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722D" w:rsidRDefault="0071722D" w:rsidP="006E6696">
      <w:pPr>
        <w:ind w:firstLine="720"/>
        <w:rPr>
          <w:rFonts w:ascii="Arial" w:hAnsi="Arial" w:cs="Arial"/>
          <w:b/>
          <w:bCs/>
          <w:sz w:val="22"/>
          <w:szCs w:val="22"/>
        </w:rPr>
      </w:pPr>
    </w:p>
    <w:p w:rsidR="00FD0961" w:rsidRPr="00A7337D" w:rsidRDefault="00FD0961" w:rsidP="00FD0961">
      <w:pPr>
        <w:bidi/>
        <w:spacing w:after="200" w:line="276" w:lineRule="auto"/>
        <w:jc w:val="both"/>
        <w:rPr>
          <w:rFonts w:asciiTheme="minorBidi" w:hAnsiTheme="minorBidi" w:cstheme="minorBidi"/>
          <w:b/>
          <w:bCs/>
          <w:sz w:val="28"/>
          <w:szCs w:val="28"/>
          <w:lang w:bidi="ar-SY"/>
        </w:rPr>
      </w:pPr>
      <w:r w:rsidRPr="00A7337D">
        <w:rPr>
          <w:rFonts w:asciiTheme="minorBidi" w:hAnsiTheme="minorBidi" w:cstheme="minorBidi"/>
          <w:b/>
          <w:bCs/>
          <w:sz w:val="28"/>
          <w:szCs w:val="28"/>
          <w:rtl/>
          <w:lang w:bidi="ar-SY"/>
        </w:rPr>
        <w:t>خبر صحفي</w:t>
      </w:r>
    </w:p>
    <w:p w:rsidR="00FD0961" w:rsidRPr="00A7337D" w:rsidRDefault="00FD0961" w:rsidP="00FD0961">
      <w:pPr>
        <w:bidi/>
        <w:spacing w:after="240" w:line="276" w:lineRule="auto"/>
        <w:jc w:val="center"/>
        <w:rPr>
          <w:rFonts w:asciiTheme="majorBidi" w:hAnsiTheme="majorBidi" w:cstheme="majorBidi"/>
          <w:b/>
          <w:bCs/>
          <w:sz w:val="36"/>
          <w:szCs w:val="36"/>
          <w:lang w:bidi="ar-SY"/>
        </w:rPr>
      </w:pPr>
      <w:r w:rsidRPr="00A7337D">
        <w:rPr>
          <w:rFonts w:asciiTheme="majorBidi" w:hAnsiTheme="majorBidi" w:cstheme="majorBidi"/>
          <w:b/>
          <w:bCs/>
          <w:sz w:val="36"/>
          <w:szCs w:val="36"/>
          <w:rtl/>
          <w:lang w:bidi="ar-SY"/>
        </w:rPr>
        <w:t>"سكي دبي" يرحّب بالمغامرين الراغبين</w:t>
      </w:r>
      <w:r w:rsidRPr="00A7337D">
        <w:rPr>
          <w:rFonts w:asciiTheme="majorBidi" w:hAnsiTheme="majorBidi" w:cstheme="majorBidi"/>
          <w:b/>
          <w:bCs/>
          <w:sz w:val="36"/>
          <w:szCs w:val="36"/>
          <w:lang w:bidi="ar-SY"/>
        </w:rPr>
        <w:t xml:space="preserve"> </w:t>
      </w:r>
      <w:r w:rsidRPr="00A7337D">
        <w:rPr>
          <w:rFonts w:asciiTheme="majorBidi" w:hAnsiTheme="majorBidi" w:cstheme="majorBidi"/>
          <w:b/>
          <w:bCs/>
          <w:sz w:val="36"/>
          <w:szCs w:val="36"/>
          <w:rtl/>
          <w:lang w:bidi="ar-AE"/>
        </w:rPr>
        <w:t>بقضاء ليلة فوق المنحدرات الثلجية</w:t>
      </w:r>
      <w:r w:rsidR="00BF61F8" w:rsidRPr="00A7337D">
        <w:rPr>
          <w:rFonts w:asciiTheme="majorBidi" w:hAnsiTheme="majorBidi" w:cstheme="majorBidi"/>
          <w:b/>
          <w:bCs/>
          <w:sz w:val="36"/>
          <w:szCs w:val="36"/>
          <w:rtl/>
          <w:lang w:bidi="ar-AE"/>
        </w:rPr>
        <w:t>!</w:t>
      </w:r>
    </w:p>
    <w:p w:rsidR="006E6696" w:rsidRPr="00A7337D" w:rsidRDefault="00FD0961" w:rsidP="00AD591C">
      <w:pPr>
        <w:bidi/>
        <w:spacing w:after="240" w:line="276" w:lineRule="auto"/>
        <w:jc w:val="center"/>
        <w:rPr>
          <w:rFonts w:asciiTheme="majorBidi" w:hAnsiTheme="majorBidi" w:cstheme="majorBidi"/>
          <w:b/>
          <w:bCs/>
          <w:i/>
          <w:iCs/>
          <w:sz w:val="28"/>
          <w:szCs w:val="28"/>
          <w:lang w:bidi="ar-SY"/>
        </w:rPr>
      </w:pPr>
      <w:r w:rsidRPr="00A7337D">
        <w:rPr>
          <w:rFonts w:asciiTheme="majorBidi" w:hAnsiTheme="majorBidi" w:cstheme="majorBidi"/>
          <w:b/>
          <w:bCs/>
          <w:i/>
          <w:iCs/>
          <w:sz w:val="28"/>
          <w:szCs w:val="28"/>
          <w:rtl/>
          <w:lang w:bidi="ar-SY"/>
        </w:rPr>
        <w:t>آخر عروض منتجع التزلج الشهير تتيح للزوار فرصة التخييم الليلي الأولى من نوعها في المنطقة</w:t>
      </w:r>
    </w:p>
    <w:p w:rsidR="00FD0961" w:rsidRPr="00A7337D" w:rsidRDefault="00FD0961" w:rsidP="00AD591C">
      <w:pPr>
        <w:bidi/>
        <w:spacing w:after="240" w:line="276" w:lineRule="auto"/>
        <w:jc w:val="both"/>
        <w:rPr>
          <w:rFonts w:ascii="Simplified Arabic" w:hAnsi="Simplified Arabic" w:cs="Simplified Arabic"/>
          <w:sz w:val="28"/>
          <w:szCs w:val="28"/>
          <w:lang w:bidi="ar-SY"/>
        </w:rPr>
      </w:pPr>
      <w:r w:rsidRPr="00A7337D">
        <w:rPr>
          <w:rFonts w:ascii="Simplified Arabic" w:hAnsi="Simplified Arabic" w:cs="Simplified Arabic"/>
          <w:b/>
          <w:bCs/>
          <w:sz w:val="28"/>
          <w:szCs w:val="28"/>
          <w:rtl/>
          <w:lang w:bidi="ar-SY"/>
        </w:rPr>
        <w:t xml:space="preserve">دبي، الإمارات العربية المتحدة، </w:t>
      </w:r>
      <w:r w:rsidR="00F626F1" w:rsidRPr="00A7337D">
        <w:rPr>
          <w:rFonts w:ascii="Simplified Arabic" w:hAnsi="Simplified Arabic" w:cs="Simplified Arabic"/>
          <w:b/>
          <w:bCs/>
          <w:sz w:val="28"/>
          <w:szCs w:val="28"/>
          <w:lang w:val="en-US" w:bidi="ar-SY"/>
        </w:rPr>
        <w:t>17</w:t>
      </w:r>
      <w:r w:rsidRPr="00A7337D">
        <w:rPr>
          <w:rFonts w:ascii="Simplified Arabic" w:hAnsi="Simplified Arabic" w:cs="Simplified Arabic"/>
          <w:b/>
          <w:bCs/>
          <w:sz w:val="28"/>
          <w:szCs w:val="28"/>
          <w:rtl/>
          <w:lang w:bidi="ar-SY"/>
        </w:rPr>
        <w:t xml:space="preserve"> </w:t>
      </w:r>
      <w:r w:rsidR="00840526" w:rsidRPr="00A7337D">
        <w:rPr>
          <w:rFonts w:ascii="Simplified Arabic" w:hAnsi="Simplified Arabic" w:cs="Simplified Arabic" w:hint="cs"/>
          <w:b/>
          <w:bCs/>
          <w:sz w:val="28"/>
          <w:szCs w:val="28"/>
          <w:rtl/>
          <w:lang w:bidi="ar-SY"/>
        </w:rPr>
        <w:t>يولي</w:t>
      </w:r>
      <w:r w:rsidRPr="00A7337D">
        <w:rPr>
          <w:rFonts w:ascii="Simplified Arabic" w:hAnsi="Simplified Arabic" w:cs="Simplified Arabic"/>
          <w:b/>
          <w:bCs/>
          <w:sz w:val="28"/>
          <w:szCs w:val="28"/>
          <w:rtl/>
          <w:lang w:bidi="ar-SY"/>
        </w:rPr>
        <w:t>و 2016</w:t>
      </w:r>
      <w:r w:rsidRPr="00A7337D">
        <w:rPr>
          <w:rFonts w:ascii="Simplified Arabic" w:hAnsi="Simplified Arabic" w:cs="Simplified Arabic" w:hint="cs"/>
          <w:b/>
          <w:bCs/>
          <w:sz w:val="28"/>
          <w:szCs w:val="28"/>
          <w:rtl/>
          <w:lang w:bidi="ar-SY"/>
        </w:rPr>
        <w:t xml:space="preserve"> -</w:t>
      </w:r>
      <w:r w:rsidRPr="00A7337D">
        <w:rPr>
          <w:rFonts w:ascii="Simplified Arabic" w:hAnsi="Simplified Arabic" w:cs="Simplified Arabic"/>
          <w:sz w:val="28"/>
          <w:szCs w:val="28"/>
          <w:rtl/>
          <w:lang w:bidi="ar-SY"/>
        </w:rPr>
        <w:t xml:space="preserve"> كشفت مجموعة "ماجد الفطيم"، الشركة الرائدة في مجال تطوير وإدارة مراكز التسوق ومنشآت التجزئة والترفيه على مستوى منطقة الشرق الأوسط وشمال </w:t>
      </w:r>
      <w:r w:rsidRPr="00A7337D">
        <w:rPr>
          <w:rFonts w:ascii="Simplified Arabic" w:hAnsi="Simplified Arabic" w:cs="Simplified Arabic" w:hint="cs"/>
          <w:sz w:val="28"/>
          <w:szCs w:val="28"/>
          <w:rtl/>
          <w:lang w:bidi="ar-SY"/>
        </w:rPr>
        <w:t>أ</w:t>
      </w:r>
      <w:r w:rsidRPr="00A7337D">
        <w:rPr>
          <w:rFonts w:ascii="Simplified Arabic" w:hAnsi="Simplified Arabic" w:cs="Simplified Arabic"/>
          <w:sz w:val="28"/>
          <w:szCs w:val="28"/>
          <w:rtl/>
          <w:lang w:bidi="ar-SY"/>
        </w:rPr>
        <w:t xml:space="preserve">فريقيا، اليوم عن أحدث عروضها الترفيهية </w:t>
      </w:r>
      <w:r w:rsidRPr="00A7337D">
        <w:rPr>
          <w:rFonts w:ascii="Simplified Arabic" w:hAnsi="Simplified Arabic" w:cs="Simplified Arabic" w:hint="cs"/>
          <w:sz w:val="28"/>
          <w:szCs w:val="28"/>
          <w:rtl/>
          <w:lang w:bidi="ar-SY"/>
        </w:rPr>
        <w:t>من</w:t>
      </w:r>
      <w:r w:rsidRPr="00A7337D">
        <w:rPr>
          <w:rFonts w:ascii="Simplified Arabic" w:hAnsi="Simplified Arabic" w:cs="Simplified Arabic"/>
          <w:sz w:val="28"/>
          <w:szCs w:val="28"/>
          <w:rtl/>
          <w:lang w:bidi="ar-SY"/>
        </w:rPr>
        <w:t xml:space="preserve"> سكي دبي</w:t>
      </w:r>
      <w:r w:rsidRPr="00A7337D">
        <w:rPr>
          <w:rFonts w:ascii="Simplified Arabic" w:hAnsi="Simplified Arabic" w:cs="Simplified Arabic" w:hint="cs"/>
          <w:sz w:val="28"/>
          <w:szCs w:val="28"/>
          <w:rtl/>
          <w:lang w:bidi="ar-SY"/>
        </w:rPr>
        <w:t>:</w:t>
      </w:r>
      <w:r w:rsidRPr="00A7337D">
        <w:rPr>
          <w:rFonts w:ascii="Simplified Arabic" w:hAnsi="Simplified Arabic" w:cs="Simplified Arabic"/>
          <w:sz w:val="28"/>
          <w:szCs w:val="28"/>
          <w:rtl/>
          <w:lang w:bidi="ar-SY"/>
        </w:rPr>
        <w:t xml:space="preserve"> </w:t>
      </w:r>
      <w:r w:rsidRPr="00A7337D">
        <w:rPr>
          <w:rFonts w:ascii="Simplified Arabic" w:hAnsi="Simplified Arabic" w:cs="Simplified Arabic" w:hint="cs"/>
          <w:sz w:val="28"/>
          <w:szCs w:val="28"/>
          <w:rtl/>
          <w:lang w:bidi="ar-SY"/>
        </w:rPr>
        <w:t>"</w:t>
      </w:r>
      <w:r w:rsidRPr="00A7337D">
        <w:rPr>
          <w:rFonts w:ascii="Simplified Arabic" w:hAnsi="Simplified Arabic" w:cs="Simplified Arabic"/>
          <w:sz w:val="28"/>
          <w:szCs w:val="28"/>
          <w:rtl/>
          <w:lang w:bidi="ar-SY"/>
        </w:rPr>
        <w:t>مخيمات سكي دبي الشتوية</w:t>
      </w:r>
      <w:r w:rsidRPr="00A7337D">
        <w:rPr>
          <w:rFonts w:ascii="Simplified Arabic" w:hAnsi="Simplified Arabic" w:cs="Simplified Arabic" w:hint="cs"/>
          <w:sz w:val="28"/>
          <w:szCs w:val="28"/>
          <w:rtl/>
          <w:lang w:bidi="ar-SY"/>
        </w:rPr>
        <w:t>"</w:t>
      </w:r>
      <w:r w:rsidRPr="00A7337D">
        <w:rPr>
          <w:rFonts w:ascii="Simplified Arabic" w:hAnsi="Simplified Arabic" w:cs="Simplified Arabic"/>
          <w:sz w:val="28"/>
          <w:szCs w:val="28"/>
          <w:rtl/>
          <w:lang w:bidi="ar-SY"/>
        </w:rPr>
        <w:t xml:space="preserve">. </w:t>
      </w:r>
      <w:r w:rsidR="00AD591C" w:rsidRPr="00A7337D">
        <w:rPr>
          <w:rFonts w:ascii="Simplified Arabic" w:hAnsi="Simplified Arabic" w:cs="Simplified Arabic" w:hint="cs"/>
          <w:sz w:val="28"/>
          <w:szCs w:val="28"/>
          <w:rtl/>
          <w:lang w:bidi="ar-SY"/>
        </w:rPr>
        <w:t>و</w:t>
      </w:r>
      <w:r w:rsidRPr="00A7337D">
        <w:rPr>
          <w:rFonts w:ascii="Simplified Arabic" w:hAnsi="Simplified Arabic" w:cs="Simplified Arabic"/>
          <w:sz w:val="28"/>
          <w:szCs w:val="28"/>
          <w:rtl/>
          <w:lang w:bidi="ar-SY"/>
        </w:rPr>
        <w:t>ستوفر الوجهة الجديدة في "سكي دبي" تجربة فريدة لعشاق التشويق والحماس</w:t>
      </w:r>
      <w:r w:rsidR="00AD591C" w:rsidRPr="00A7337D">
        <w:rPr>
          <w:rFonts w:ascii="Simplified Arabic" w:hAnsi="Simplified Arabic" w:cs="Simplified Arabic" w:hint="cs"/>
          <w:sz w:val="28"/>
          <w:szCs w:val="28"/>
          <w:rtl/>
          <w:lang w:bidi="ar-SY"/>
        </w:rPr>
        <w:t>ة</w:t>
      </w:r>
      <w:r w:rsidRPr="00A7337D">
        <w:rPr>
          <w:rFonts w:ascii="Simplified Arabic" w:hAnsi="Simplified Arabic" w:cs="Simplified Arabic"/>
          <w:sz w:val="28"/>
          <w:szCs w:val="28"/>
          <w:rtl/>
          <w:lang w:bidi="ar-SY"/>
        </w:rPr>
        <w:t xml:space="preserve"> في المنطقة لقضاء ليلة في درجات الحرارة المنخفضة في المنتجع، </w:t>
      </w:r>
      <w:r w:rsidR="00AD591C" w:rsidRPr="00A7337D">
        <w:rPr>
          <w:rFonts w:ascii="Simplified Arabic" w:hAnsi="Simplified Arabic" w:cs="Simplified Arabic" w:hint="cs"/>
          <w:sz w:val="28"/>
          <w:szCs w:val="28"/>
          <w:rtl/>
          <w:lang w:bidi="ar-SY"/>
        </w:rPr>
        <w:t>و</w:t>
      </w:r>
      <w:r w:rsidRPr="00A7337D">
        <w:rPr>
          <w:rFonts w:ascii="Simplified Arabic" w:hAnsi="Simplified Arabic" w:cs="Simplified Arabic"/>
          <w:sz w:val="28"/>
          <w:szCs w:val="28"/>
          <w:rtl/>
          <w:lang w:bidi="ar-SY"/>
        </w:rPr>
        <w:t>التي تصل حتى 4 درجات مئوية</w:t>
      </w:r>
      <w:r w:rsidRPr="00A7337D">
        <w:rPr>
          <w:rFonts w:ascii="Simplified Arabic" w:hAnsi="Simplified Arabic" w:cs="Simplified Arabic" w:hint="cs"/>
          <w:sz w:val="28"/>
          <w:szCs w:val="28"/>
          <w:rtl/>
          <w:lang w:bidi="ar-SY"/>
        </w:rPr>
        <w:t xml:space="preserve"> تحت الصفر</w:t>
      </w:r>
      <w:r w:rsidR="00633BAF" w:rsidRPr="00A7337D">
        <w:rPr>
          <w:rFonts w:ascii="Simplified Arabic" w:hAnsi="Simplified Arabic" w:cs="Simplified Arabic" w:hint="cs"/>
          <w:sz w:val="28"/>
          <w:szCs w:val="28"/>
          <w:rtl/>
          <w:lang w:bidi="ar-SY"/>
        </w:rPr>
        <w:t>.</w:t>
      </w:r>
    </w:p>
    <w:p w:rsidR="00453A0B" w:rsidRPr="00A7337D" w:rsidRDefault="00453A0B" w:rsidP="00DA486C">
      <w:pPr>
        <w:bidi/>
        <w:spacing w:after="240" w:line="276" w:lineRule="auto"/>
        <w:jc w:val="both"/>
        <w:rPr>
          <w:rFonts w:ascii="Simplified Arabic" w:hAnsi="Simplified Arabic" w:cs="Simplified Arabic"/>
          <w:sz w:val="28"/>
          <w:szCs w:val="28"/>
          <w:rtl/>
          <w:lang w:bidi="ar-SY"/>
        </w:rPr>
      </w:pPr>
      <w:r w:rsidRPr="00A7337D">
        <w:rPr>
          <w:rFonts w:ascii="Simplified Arabic" w:hAnsi="Simplified Arabic" w:cs="Simplified Arabic"/>
          <w:sz w:val="28"/>
          <w:szCs w:val="28"/>
          <w:rtl/>
          <w:lang w:bidi="ar-SY"/>
        </w:rPr>
        <w:t>و</w:t>
      </w:r>
      <w:r w:rsidRPr="00A7337D">
        <w:rPr>
          <w:rFonts w:ascii="Simplified Arabic" w:hAnsi="Simplified Arabic" w:cs="Simplified Arabic" w:hint="cs"/>
          <w:sz w:val="28"/>
          <w:szCs w:val="28"/>
          <w:rtl/>
          <w:lang w:bidi="ar-SY"/>
        </w:rPr>
        <w:t>س</w:t>
      </w:r>
      <w:r w:rsidRPr="00A7337D">
        <w:rPr>
          <w:rFonts w:ascii="Simplified Arabic" w:hAnsi="Simplified Arabic" w:cs="Simplified Arabic"/>
          <w:sz w:val="28"/>
          <w:szCs w:val="28"/>
          <w:rtl/>
          <w:lang w:bidi="ar-SY"/>
        </w:rPr>
        <w:t xml:space="preserve">تفتح المخيمات الشتوية أبوابها </w:t>
      </w:r>
      <w:r w:rsidRPr="00A7337D">
        <w:rPr>
          <w:rFonts w:ascii="Simplified Arabic" w:hAnsi="Simplified Arabic" w:cs="Simplified Arabic" w:hint="cs"/>
          <w:sz w:val="28"/>
          <w:szCs w:val="28"/>
          <w:rtl/>
          <w:lang w:bidi="ar-SY"/>
        </w:rPr>
        <w:t>أمام الزوار</w:t>
      </w:r>
      <w:r w:rsidRPr="00A7337D">
        <w:rPr>
          <w:rFonts w:ascii="Simplified Arabic" w:hAnsi="Simplified Arabic" w:cs="Simplified Arabic"/>
          <w:sz w:val="28"/>
          <w:szCs w:val="28"/>
          <w:rtl/>
          <w:lang w:bidi="ar-SY"/>
        </w:rPr>
        <w:t xml:space="preserve"> </w:t>
      </w:r>
      <w:r w:rsidR="00BC2690" w:rsidRPr="00A7337D">
        <w:rPr>
          <w:rFonts w:ascii="Simplified Arabic" w:hAnsi="Simplified Arabic" w:cs="Simplified Arabic" w:hint="cs"/>
          <w:sz w:val="28"/>
          <w:szCs w:val="28"/>
          <w:rtl/>
          <w:lang w:bidi="ar-SY"/>
        </w:rPr>
        <w:t xml:space="preserve">مساء كل يوم </w:t>
      </w:r>
      <w:r w:rsidR="00E45258" w:rsidRPr="00A7337D">
        <w:rPr>
          <w:rFonts w:ascii="Simplified Arabic" w:hAnsi="Simplified Arabic" w:cs="Simplified Arabic" w:hint="cs"/>
          <w:sz w:val="28"/>
          <w:szCs w:val="28"/>
          <w:rtl/>
          <w:lang w:bidi="ar-SY"/>
        </w:rPr>
        <w:t>جمعة اعتباراً من 29 الشهر الجاري</w:t>
      </w:r>
      <w:r w:rsidRPr="00A7337D">
        <w:rPr>
          <w:rFonts w:ascii="Simplified Arabic" w:hAnsi="Simplified Arabic" w:cs="Simplified Arabic"/>
          <w:sz w:val="28"/>
          <w:szCs w:val="28"/>
          <w:rtl/>
          <w:lang w:bidi="ar-SY"/>
        </w:rPr>
        <w:t>، وهي م</w:t>
      </w:r>
      <w:r w:rsidRPr="00A7337D">
        <w:rPr>
          <w:rFonts w:ascii="Simplified Arabic" w:hAnsi="Simplified Arabic" w:cs="Simplified Arabic" w:hint="cs"/>
          <w:sz w:val="28"/>
          <w:szCs w:val="28"/>
          <w:rtl/>
          <w:lang w:bidi="ar-SY"/>
        </w:rPr>
        <w:t>صممة</w:t>
      </w:r>
      <w:r w:rsidRPr="00A7337D">
        <w:rPr>
          <w:rFonts w:ascii="Simplified Arabic" w:hAnsi="Simplified Arabic" w:cs="Simplified Arabic"/>
          <w:sz w:val="28"/>
          <w:szCs w:val="28"/>
          <w:rtl/>
          <w:lang w:bidi="ar-SY"/>
        </w:rPr>
        <w:t xml:space="preserve"> خصيصاً لتناسب عشاق المغامرة من سكان</w:t>
      </w:r>
      <w:r w:rsidRPr="00A7337D">
        <w:rPr>
          <w:rFonts w:ascii="Simplified Arabic" w:hAnsi="Simplified Arabic" w:cs="Simplified Arabic" w:hint="cs"/>
          <w:sz w:val="28"/>
          <w:szCs w:val="28"/>
          <w:rtl/>
          <w:lang w:bidi="ar-SY"/>
        </w:rPr>
        <w:t xml:space="preserve"> دولة</w:t>
      </w:r>
      <w:r w:rsidRPr="00A7337D">
        <w:rPr>
          <w:rFonts w:ascii="Simplified Arabic" w:hAnsi="Simplified Arabic" w:cs="Simplified Arabic"/>
          <w:sz w:val="28"/>
          <w:szCs w:val="28"/>
          <w:rtl/>
          <w:lang w:bidi="ar-SY"/>
        </w:rPr>
        <w:t xml:space="preserve"> الإمارات، إذ تضع أمامهم تحدياً جديداً يتمثل في تحمّل درجات الحرارة المنخفضة </w:t>
      </w:r>
      <w:r w:rsidRPr="00A7337D">
        <w:rPr>
          <w:rFonts w:ascii="Simplified Arabic" w:hAnsi="Simplified Arabic" w:cs="Simplified Arabic" w:hint="cs"/>
          <w:sz w:val="28"/>
          <w:szCs w:val="28"/>
          <w:rtl/>
          <w:lang w:bidi="ar-SY"/>
        </w:rPr>
        <w:t>تحت</w:t>
      </w:r>
      <w:r w:rsidRPr="00A7337D">
        <w:rPr>
          <w:rFonts w:ascii="Simplified Arabic" w:hAnsi="Simplified Arabic" w:cs="Simplified Arabic"/>
          <w:sz w:val="28"/>
          <w:szCs w:val="28"/>
          <w:rtl/>
          <w:lang w:bidi="ar-SY"/>
        </w:rPr>
        <w:t xml:space="preserve"> الصفر وقضاء الليلة فوق المنحدرات الثلجية. وسيتمك</w:t>
      </w:r>
      <w:r w:rsidRPr="00A7337D">
        <w:rPr>
          <w:rFonts w:ascii="Simplified Arabic" w:hAnsi="Simplified Arabic" w:cs="Simplified Arabic" w:hint="cs"/>
          <w:sz w:val="28"/>
          <w:szCs w:val="28"/>
          <w:rtl/>
          <w:lang w:bidi="ar-SY"/>
        </w:rPr>
        <w:t>ّ</w:t>
      </w:r>
      <w:r w:rsidRPr="00A7337D">
        <w:rPr>
          <w:rFonts w:ascii="Simplified Arabic" w:hAnsi="Simplified Arabic" w:cs="Simplified Arabic"/>
          <w:sz w:val="28"/>
          <w:szCs w:val="28"/>
          <w:rtl/>
          <w:lang w:bidi="ar-SY"/>
        </w:rPr>
        <w:t>ن المخي</w:t>
      </w:r>
      <w:r w:rsidRPr="00A7337D">
        <w:rPr>
          <w:rFonts w:ascii="Simplified Arabic" w:hAnsi="Simplified Arabic" w:cs="Simplified Arabic" w:hint="cs"/>
          <w:sz w:val="28"/>
          <w:szCs w:val="28"/>
          <w:rtl/>
          <w:lang w:bidi="ar-SY"/>
        </w:rPr>
        <w:t>ّ</w:t>
      </w:r>
      <w:r w:rsidRPr="00A7337D">
        <w:rPr>
          <w:rFonts w:ascii="Simplified Arabic" w:hAnsi="Simplified Arabic" w:cs="Simplified Arabic"/>
          <w:sz w:val="28"/>
          <w:szCs w:val="28"/>
          <w:rtl/>
          <w:lang w:bidi="ar-SY"/>
        </w:rPr>
        <w:t>مون من الدخول إلى منتجع التزلج بعد انتهاء ساعات العمل</w:t>
      </w:r>
      <w:r w:rsidRPr="00A7337D">
        <w:rPr>
          <w:rFonts w:ascii="Simplified Arabic" w:hAnsi="Simplified Arabic" w:cs="Simplified Arabic" w:hint="cs"/>
          <w:sz w:val="28"/>
          <w:szCs w:val="28"/>
          <w:rtl/>
          <w:lang w:bidi="ar-SY"/>
        </w:rPr>
        <w:t>،</w:t>
      </w:r>
      <w:r w:rsidRPr="00A7337D">
        <w:rPr>
          <w:rFonts w:ascii="Simplified Arabic" w:hAnsi="Simplified Arabic" w:cs="Simplified Arabic"/>
          <w:sz w:val="28"/>
          <w:szCs w:val="28"/>
          <w:rtl/>
          <w:lang w:bidi="ar-SY"/>
        </w:rPr>
        <w:t xml:space="preserve"> </w:t>
      </w:r>
      <w:r w:rsidRPr="00A7337D">
        <w:rPr>
          <w:rFonts w:ascii="Simplified Arabic" w:hAnsi="Simplified Arabic" w:cs="Simplified Arabic" w:hint="cs"/>
          <w:sz w:val="28"/>
          <w:szCs w:val="28"/>
          <w:rtl/>
          <w:lang w:bidi="ar-SY"/>
        </w:rPr>
        <w:t>و</w:t>
      </w:r>
      <w:r w:rsidRPr="00A7337D">
        <w:rPr>
          <w:rFonts w:ascii="Simplified Arabic" w:hAnsi="Simplified Arabic" w:cs="Simplified Arabic"/>
          <w:sz w:val="28"/>
          <w:szCs w:val="28"/>
          <w:rtl/>
          <w:lang w:bidi="ar-SY"/>
        </w:rPr>
        <w:t>الاستمتاع ب</w:t>
      </w:r>
      <w:r w:rsidRPr="00A7337D">
        <w:rPr>
          <w:rFonts w:ascii="Simplified Arabic" w:hAnsi="Simplified Arabic" w:cs="Simplified Arabic" w:hint="cs"/>
          <w:sz w:val="28"/>
          <w:szCs w:val="28"/>
          <w:rtl/>
          <w:lang w:bidi="ar-SY"/>
        </w:rPr>
        <w:t>كافة مرافق المنتجع</w:t>
      </w:r>
      <w:r w:rsidR="00347774" w:rsidRPr="00A7337D">
        <w:rPr>
          <w:rFonts w:ascii="Simplified Arabic" w:hAnsi="Simplified Arabic" w:cs="Simplified Arabic" w:hint="cs"/>
          <w:sz w:val="28"/>
          <w:szCs w:val="28"/>
          <w:rtl/>
          <w:lang w:bidi="ar-SY"/>
        </w:rPr>
        <w:t xml:space="preserve">، حيث سيتمكنون من التزلج وركوب الألواح على </w:t>
      </w:r>
      <w:r w:rsidR="003D7324" w:rsidRPr="00A7337D">
        <w:rPr>
          <w:rFonts w:ascii="Simplified Arabic" w:hAnsi="Simplified Arabic" w:cs="Simplified Arabic" w:hint="cs"/>
          <w:sz w:val="28"/>
          <w:szCs w:val="28"/>
          <w:rtl/>
          <w:lang w:bidi="ar-SY"/>
        </w:rPr>
        <w:t>المنحدرات الثلجية</w:t>
      </w:r>
      <w:r w:rsidR="00347774" w:rsidRPr="00A7337D">
        <w:rPr>
          <w:rFonts w:ascii="Simplified Arabic" w:hAnsi="Simplified Arabic" w:cs="Simplified Arabic" w:hint="cs"/>
          <w:sz w:val="28"/>
          <w:szCs w:val="28"/>
          <w:rtl/>
          <w:lang w:bidi="ar-SY"/>
        </w:rPr>
        <w:t xml:space="preserve"> بأنفسهم</w:t>
      </w:r>
      <w:r w:rsidRPr="00A7337D">
        <w:rPr>
          <w:rFonts w:ascii="Simplified Arabic" w:hAnsi="Simplified Arabic" w:cs="Simplified Arabic" w:hint="cs"/>
          <w:sz w:val="28"/>
          <w:szCs w:val="28"/>
          <w:rtl/>
          <w:lang w:bidi="ar-SY"/>
        </w:rPr>
        <w:t xml:space="preserve"> </w:t>
      </w:r>
      <w:r w:rsidR="00347774" w:rsidRPr="00A7337D">
        <w:rPr>
          <w:rFonts w:ascii="Simplified Arabic" w:hAnsi="Simplified Arabic" w:cs="Simplified Arabic" w:hint="cs"/>
          <w:sz w:val="28"/>
          <w:szCs w:val="28"/>
          <w:rtl/>
          <w:lang w:bidi="ar-SY"/>
        </w:rPr>
        <w:t>والاستمتاع</w:t>
      </w:r>
      <w:r w:rsidRPr="00A7337D">
        <w:rPr>
          <w:rFonts w:ascii="Simplified Arabic" w:hAnsi="Simplified Arabic" w:cs="Simplified Arabic" w:hint="cs"/>
          <w:sz w:val="28"/>
          <w:szCs w:val="28"/>
          <w:rtl/>
          <w:lang w:bidi="ar-SY"/>
        </w:rPr>
        <w:t xml:space="preserve"> </w:t>
      </w:r>
      <w:r w:rsidR="00347774" w:rsidRPr="00A7337D">
        <w:rPr>
          <w:rFonts w:ascii="Simplified Arabic" w:hAnsi="Simplified Arabic" w:cs="Simplified Arabic" w:hint="cs"/>
          <w:sz w:val="28"/>
          <w:szCs w:val="28"/>
          <w:rtl/>
          <w:lang w:bidi="ar-SY"/>
        </w:rPr>
        <w:t>ب</w:t>
      </w:r>
      <w:r w:rsidRPr="00A7337D">
        <w:rPr>
          <w:rFonts w:ascii="Simplified Arabic" w:hAnsi="Simplified Arabic" w:cs="Simplified Arabic"/>
          <w:sz w:val="28"/>
          <w:szCs w:val="28"/>
          <w:rtl/>
          <w:lang w:bidi="ar-SY"/>
        </w:rPr>
        <w:t>لعبة الطلقة الثلجية المشو</w:t>
      </w:r>
      <w:r w:rsidRPr="00A7337D">
        <w:rPr>
          <w:rFonts w:ascii="Simplified Arabic" w:hAnsi="Simplified Arabic" w:cs="Simplified Arabic" w:hint="cs"/>
          <w:sz w:val="28"/>
          <w:szCs w:val="28"/>
          <w:rtl/>
          <w:lang w:bidi="ar-SY"/>
        </w:rPr>
        <w:t>ّ</w:t>
      </w:r>
      <w:r w:rsidRPr="00A7337D">
        <w:rPr>
          <w:rFonts w:ascii="Simplified Arabic" w:hAnsi="Simplified Arabic" w:cs="Simplified Arabic"/>
          <w:sz w:val="28"/>
          <w:szCs w:val="28"/>
          <w:rtl/>
          <w:lang w:bidi="ar-SY"/>
        </w:rPr>
        <w:t>قة،</w:t>
      </w:r>
      <w:r w:rsidRPr="00A7337D">
        <w:rPr>
          <w:rFonts w:ascii="Simplified Arabic" w:hAnsi="Simplified Arabic" w:cs="Simplified Arabic" w:hint="cs"/>
          <w:sz w:val="28"/>
          <w:szCs w:val="28"/>
          <w:rtl/>
          <w:lang w:bidi="ar-SY"/>
        </w:rPr>
        <w:t xml:space="preserve"> وذلك</w:t>
      </w:r>
      <w:r w:rsidRPr="00A7337D">
        <w:rPr>
          <w:rFonts w:ascii="Simplified Arabic" w:hAnsi="Simplified Arabic" w:cs="Simplified Arabic"/>
          <w:sz w:val="28"/>
          <w:szCs w:val="28"/>
          <w:rtl/>
          <w:lang w:bidi="ar-SY"/>
        </w:rPr>
        <w:t xml:space="preserve"> قبل افتراش سريرهم </w:t>
      </w:r>
      <w:r w:rsidR="00346C77" w:rsidRPr="00A7337D">
        <w:rPr>
          <w:rFonts w:ascii="Simplified Arabic" w:hAnsi="Simplified Arabic" w:cs="Simplified Arabic" w:hint="cs"/>
          <w:sz w:val="28"/>
          <w:szCs w:val="28"/>
          <w:rtl/>
          <w:lang w:bidi="ar-SY"/>
        </w:rPr>
        <w:t xml:space="preserve">للنوم، ولاستكمال هذه التجربة الرائعة، </w:t>
      </w:r>
      <w:r w:rsidR="00F331AB" w:rsidRPr="00A7337D">
        <w:rPr>
          <w:rFonts w:ascii="Simplified Arabic" w:hAnsi="Simplified Arabic" w:cs="Simplified Arabic" w:hint="cs"/>
          <w:sz w:val="28"/>
          <w:szCs w:val="28"/>
          <w:rtl/>
          <w:lang w:bidi="ar-SY"/>
        </w:rPr>
        <w:t xml:space="preserve">سيحصل الزوار على فطور شهي في </w:t>
      </w:r>
      <w:r w:rsidR="00F331AB" w:rsidRPr="00A7337D">
        <w:rPr>
          <w:rFonts w:ascii="Simplified Arabic" w:hAnsi="Simplified Arabic" w:cs="Simplified Arabic"/>
          <w:sz w:val="28"/>
          <w:szCs w:val="28"/>
          <w:rtl/>
          <w:lang w:bidi="ar-SY"/>
        </w:rPr>
        <w:t>مطعم "سانت موريتز"</w:t>
      </w:r>
      <w:r w:rsidR="00F331AB" w:rsidRPr="00A7337D">
        <w:rPr>
          <w:rFonts w:ascii="Simplified Arabic" w:hAnsi="Simplified Arabic" w:cs="Simplified Arabic" w:hint="cs"/>
          <w:sz w:val="28"/>
          <w:szCs w:val="28"/>
          <w:rtl/>
          <w:lang w:bidi="ar-SY"/>
        </w:rPr>
        <w:t xml:space="preserve"> في الصباح.</w:t>
      </w:r>
    </w:p>
    <w:p w:rsidR="00453A0B" w:rsidRPr="00A7337D" w:rsidRDefault="0077305A" w:rsidP="00E66A7E">
      <w:pPr>
        <w:bidi/>
        <w:spacing w:after="240" w:line="276" w:lineRule="auto"/>
        <w:jc w:val="both"/>
        <w:rPr>
          <w:rFonts w:ascii="Simplified Arabic" w:hAnsi="Simplified Arabic" w:cs="Simplified Arabic"/>
          <w:sz w:val="28"/>
          <w:szCs w:val="28"/>
          <w:rtl/>
          <w:lang w:bidi="ar-SY"/>
        </w:rPr>
      </w:pPr>
      <w:r w:rsidRPr="00A7337D">
        <w:rPr>
          <w:rFonts w:ascii="Simplified Arabic" w:hAnsi="Simplified Arabic" w:cs="Simplified Arabic" w:hint="cs"/>
          <w:sz w:val="28"/>
          <w:szCs w:val="28"/>
          <w:rtl/>
          <w:lang w:bidi="ar-SY"/>
        </w:rPr>
        <w:t>وعند وصولهم،</w:t>
      </w:r>
      <w:r w:rsidR="00453A0B" w:rsidRPr="00A7337D">
        <w:rPr>
          <w:rFonts w:ascii="Simplified Arabic" w:hAnsi="Simplified Arabic" w:cs="Simplified Arabic"/>
          <w:sz w:val="28"/>
          <w:szCs w:val="28"/>
          <w:rtl/>
          <w:lang w:bidi="ar-SY"/>
        </w:rPr>
        <w:t xml:space="preserve"> سيحصل </w:t>
      </w:r>
      <w:r w:rsidR="00BB43B4" w:rsidRPr="00A7337D">
        <w:rPr>
          <w:rFonts w:ascii="Simplified Arabic" w:hAnsi="Simplified Arabic" w:cs="Simplified Arabic" w:hint="cs"/>
          <w:sz w:val="28"/>
          <w:szCs w:val="28"/>
          <w:rtl/>
          <w:lang w:bidi="ar-SY"/>
        </w:rPr>
        <w:t>المخيمون</w:t>
      </w:r>
      <w:r w:rsidR="00453A0B" w:rsidRPr="00A7337D">
        <w:rPr>
          <w:rFonts w:ascii="Simplified Arabic" w:hAnsi="Simplified Arabic" w:cs="Simplified Arabic"/>
          <w:sz w:val="28"/>
          <w:szCs w:val="28"/>
          <w:rtl/>
          <w:lang w:bidi="ar-SY"/>
        </w:rPr>
        <w:t xml:space="preserve"> على </w:t>
      </w:r>
      <w:r w:rsidR="00453A0B" w:rsidRPr="00A7337D">
        <w:rPr>
          <w:rFonts w:ascii="Simplified Arabic" w:hAnsi="Simplified Arabic" w:cs="Simplified Arabic" w:hint="cs"/>
          <w:sz w:val="28"/>
          <w:szCs w:val="28"/>
          <w:rtl/>
          <w:lang w:bidi="ar-SY"/>
        </w:rPr>
        <w:t xml:space="preserve">مجموعة أدوات أساسية تشمل قفازات </w:t>
      </w:r>
      <w:r w:rsidR="00311FA9" w:rsidRPr="00A7337D">
        <w:rPr>
          <w:rFonts w:ascii="Simplified Arabic" w:hAnsi="Simplified Arabic" w:cs="Simplified Arabic" w:hint="cs"/>
          <w:sz w:val="28"/>
          <w:szCs w:val="28"/>
          <w:rtl/>
          <w:lang w:bidi="ar-SY"/>
        </w:rPr>
        <w:t>وسترات</w:t>
      </w:r>
      <w:r w:rsidR="008862CB" w:rsidRPr="00A7337D">
        <w:rPr>
          <w:rFonts w:ascii="Simplified Arabic" w:hAnsi="Simplified Arabic" w:cs="Simplified Arabic" w:hint="cs"/>
          <w:sz w:val="28"/>
          <w:szCs w:val="28"/>
          <w:rtl/>
          <w:lang w:bidi="ar-SY"/>
        </w:rPr>
        <w:t xml:space="preserve"> </w:t>
      </w:r>
      <w:r w:rsidR="00293E5C" w:rsidRPr="00A7337D">
        <w:rPr>
          <w:rFonts w:ascii="Simplified Arabic" w:hAnsi="Simplified Arabic" w:cs="Simplified Arabic" w:hint="cs"/>
          <w:sz w:val="28"/>
          <w:szCs w:val="28"/>
          <w:rtl/>
          <w:lang w:bidi="ar-SY"/>
        </w:rPr>
        <w:t>وقبعات</w:t>
      </w:r>
      <w:r w:rsidR="00D720BB" w:rsidRPr="00A7337D">
        <w:rPr>
          <w:rFonts w:ascii="Simplified Arabic" w:hAnsi="Simplified Arabic" w:cs="Simplified Arabic" w:hint="cs"/>
          <w:sz w:val="28"/>
          <w:szCs w:val="28"/>
          <w:rtl/>
          <w:lang w:bidi="ar-SY"/>
        </w:rPr>
        <w:t xml:space="preserve"> </w:t>
      </w:r>
      <w:r w:rsidR="00311FA9" w:rsidRPr="00A7337D">
        <w:rPr>
          <w:rFonts w:ascii="Simplified Arabic" w:hAnsi="Simplified Arabic" w:cs="Simplified Arabic" w:hint="cs"/>
          <w:sz w:val="28"/>
          <w:szCs w:val="28"/>
          <w:rtl/>
          <w:lang w:bidi="ar-SY"/>
        </w:rPr>
        <w:t>مقاومة للماء</w:t>
      </w:r>
      <w:r w:rsidR="00453A0B" w:rsidRPr="00A7337D">
        <w:rPr>
          <w:rFonts w:ascii="Simplified Arabic" w:hAnsi="Simplified Arabic" w:cs="Simplified Arabic" w:hint="cs"/>
          <w:sz w:val="28"/>
          <w:szCs w:val="28"/>
          <w:rtl/>
          <w:lang w:bidi="ar-SY"/>
        </w:rPr>
        <w:t xml:space="preserve">، فضلاً عن بعض المشروبات الداعمة </w:t>
      </w:r>
      <w:r w:rsidR="00935C68" w:rsidRPr="00A7337D">
        <w:rPr>
          <w:rFonts w:ascii="Simplified Arabic" w:hAnsi="Simplified Arabic" w:cs="Simplified Arabic" w:hint="cs"/>
          <w:sz w:val="28"/>
          <w:szCs w:val="28"/>
          <w:rtl/>
          <w:lang w:bidi="ar-SY"/>
        </w:rPr>
        <w:t xml:space="preserve"> مثل الشوكولاتة الحارة </w:t>
      </w:r>
      <w:r w:rsidR="0015628A" w:rsidRPr="00A7337D">
        <w:rPr>
          <w:rFonts w:ascii="Simplified Arabic" w:hAnsi="Simplified Arabic" w:cs="Simplified Arabic" w:hint="cs"/>
          <w:sz w:val="28"/>
          <w:szCs w:val="28"/>
          <w:rtl/>
          <w:lang w:bidi="ar-SY"/>
        </w:rPr>
        <w:t>التي</w:t>
      </w:r>
      <w:r w:rsidR="003B405C" w:rsidRPr="00A7337D">
        <w:rPr>
          <w:rFonts w:ascii="Simplified Arabic" w:hAnsi="Simplified Arabic" w:cs="Simplified Arabic" w:hint="cs"/>
          <w:sz w:val="28"/>
          <w:szCs w:val="28"/>
          <w:rtl/>
          <w:lang w:bidi="ar-SY"/>
        </w:rPr>
        <w:t xml:space="preserve"> س</w:t>
      </w:r>
      <w:r w:rsidR="00D756AA" w:rsidRPr="00A7337D">
        <w:rPr>
          <w:rFonts w:ascii="Simplified Arabic" w:hAnsi="Simplified Arabic" w:cs="Simplified Arabic" w:hint="cs"/>
          <w:sz w:val="28"/>
          <w:szCs w:val="28"/>
          <w:rtl/>
          <w:lang w:bidi="ar-SY"/>
        </w:rPr>
        <w:t xml:space="preserve">يتم تحضيرها لهم </w:t>
      </w:r>
      <w:r w:rsidR="003B405C" w:rsidRPr="00A7337D">
        <w:rPr>
          <w:rFonts w:ascii="Simplified Arabic" w:hAnsi="Simplified Arabic" w:cs="Simplified Arabic" w:hint="cs"/>
          <w:sz w:val="28"/>
          <w:szCs w:val="28"/>
          <w:rtl/>
          <w:lang w:bidi="ar-SY"/>
        </w:rPr>
        <w:t>خصيصاً</w:t>
      </w:r>
      <w:r w:rsidR="001B72EF" w:rsidRPr="00A7337D">
        <w:rPr>
          <w:rFonts w:ascii="Simplified Arabic" w:hAnsi="Simplified Arabic" w:cs="Simplified Arabic" w:hint="cs"/>
          <w:sz w:val="28"/>
          <w:szCs w:val="28"/>
          <w:rtl/>
          <w:lang w:bidi="ar-SY"/>
        </w:rPr>
        <w:t xml:space="preserve"> خلال ال</w:t>
      </w:r>
      <w:r w:rsidR="00B0001E" w:rsidRPr="00A7337D">
        <w:rPr>
          <w:rFonts w:ascii="Simplified Arabic" w:hAnsi="Simplified Arabic" w:cs="Simplified Arabic" w:hint="cs"/>
          <w:sz w:val="28"/>
          <w:szCs w:val="28"/>
          <w:rtl/>
          <w:lang w:bidi="ar-SY"/>
        </w:rPr>
        <w:t>ل</w:t>
      </w:r>
      <w:r w:rsidR="001B72EF" w:rsidRPr="00A7337D">
        <w:rPr>
          <w:rFonts w:ascii="Simplified Arabic" w:hAnsi="Simplified Arabic" w:cs="Simplified Arabic" w:hint="cs"/>
          <w:sz w:val="28"/>
          <w:szCs w:val="28"/>
          <w:rtl/>
          <w:lang w:bidi="ar-SY"/>
        </w:rPr>
        <w:t>يل</w:t>
      </w:r>
      <w:r w:rsidR="00453A0B" w:rsidRPr="00A7337D">
        <w:rPr>
          <w:rFonts w:ascii="Simplified Arabic" w:hAnsi="Simplified Arabic" w:cs="Simplified Arabic" w:hint="cs"/>
          <w:sz w:val="28"/>
          <w:szCs w:val="28"/>
          <w:rtl/>
          <w:lang w:bidi="ar-SY"/>
        </w:rPr>
        <w:t xml:space="preserve">. </w:t>
      </w:r>
      <w:r w:rsidR="00E66A7E" w:rsidRPr="00A7337D">
        <w:rPr>
          <w:rFonts w:ascii="Simplified Arabic" w:hAnsi="Simplified Arabic" w:cs="Simplified Arabic" w:hint="cs"/>
          <w:sz w:val="28"/>
          <w:szCs w:val="28"/>
          <w:rtl/>
          <w:lang w:bidi="ar-SY"/>
        </w:rPr>
        <w:t>و</w:t>
      </w:r>
      <w:r w:rsidR="007C5B24" w:rsidRPr="00A7337D">
        <w:rPr>
          <w:rFonts w:ascii="Simplified Arabic" w:hAnsi="Simplified Arabic" w:cs="Simplified Arabic" w:hint="cs"/>
          <w:sz w:val="28"/>
          <w:szCs w:val="28"/>
          <w:rtl/>
          <w:lang w:bidi="ar-SY"/>
        </w:rPr>
        <w:t xml:space="preserve">سيتم </w:t>
      </w:r>
      <w:r w:rsidR="00E66A7E" w:rsidRPr="00A7337D">
        <w:rPr>
          <w:rFonts w:ascii="Simplified Arabic" w:hAnsi="Simplified Arabic" w:cs="Simplified Arabic" w:hint="cs"/>
          <w:sz w:val="28"/>
          <w:szCs w:val="28"/>
          <w:rtl/>
          <w:lang w:bidi="ar-SY"/>
        </w:rPr>
        <w:t>بعد ذلك</w:t>
      </w:r>
      <w:r w:rsidR="00FB2118" w:rsidRPr="00A7337D">
        <w:rPr>
          <w:rFonts w:ascii="Simplified Arabic" w:hAnsi="Simplified Arabic" w:cs="Simplified Arabic" w:hint="cs"/>
          <w:sz w:val="28"/>
          <w:szCs w:val="28"/>
          <w:rtl/>
          <w:lang w:bidi="ar-SY"/>
        </w:rPr>
        <w:t xml:space="preserve"> </w:t>
      </w:r>
      <w:r w:rsidR="007C5B24" w:rsidRPr="00A7337D">
        <w:rPr>
          <w:rFonts w:ascii="Simplified Arabic" w:hAnsi="Simplified Arabic" w:cs="Simplified Arabic" w:hint="cs"/>
          <w:sz w:val="28"/>
          <w:szCs w:val="28"/>
          <w:rtl/>
          <w:lang w:bidi="ar-SY"/>
        </w:rPr>
        <w:t xml:space="preserve">إرشادهم إلى خيمة </w:t>
      </w:r>
      <w:r w:rsidR="00B30CEC" w:rsidRPr="00A7337D">
        <w:rPr>
          <w:rFonts w:ascii="Simplified Arabic" w:hAnsi="Simplified Arabic" w:cs="Simplified Arabic" w:hint="cs"/>
          <w:sz w:val="28"/>
          <w:szCs w:val="28"/>
          <w:rtl/>
          <w:lang w:bidi="ar-SY"/>
        </w:rPr>
        <w:t>جاهزة</w:t>
      </w:r>
      <w:r w:rsidR="007C5B24" w:rsidRPr="00A7337D">
        <w:rPr>
          <w:rFonts w:ascii="Simplified Arabic" w:hAnsi="Simplified Arabic" w:cs="Simplified Arabic" w:hint="cs"/>
          <w:sz w:val="28"/>
          <w:szCs w:val="28"/>
          <w:rtl/>
          <w:lang w:bidi="ar-SY"/>
        </w:rPr>
        <w:t xml:space="preserve"> </w:t>
      </w:r>
      <w:r w:rsidR="00557207" w:rsidRPr="00A7337D">
        <w:rPr>
          <w:rFonts w:ascii="Simplified Arabic" w:hAnsi="Simplified Arabic" w:cs="Simplified Arabic" w:hint="cs"/>
          <w:sz w:val="28"/>
          <w:szCs w:val="28"/>
          <w:rtl/>
          <w:lang w:bidi="ar-SY"/>
        </w:rPr>
        <w:t>تتسع لشخصين</w:t>
      </w:r>
      <w:r w:rsidR="00487139" w:rsidRPr="00A7337D">
        <w:rPr>
          <w:rFonts w:ascii="Simplified Arabic" w:hAnsi="Simplified Arabic" w:cs="Simplified Arabic" w:hint="cs"/>
          <w:sz w:val="28"/>
          <w:szCs w:val="28"/>
          <w:rtl/>
          <w:lang w:bidi="ar-SY"/>
        </w:rPr>
        <w:t>، ومجهزة</w:t>
      </w:r>
      <w:r w:rsidR="00453A0B" w:rsidRPr="00A7337D">
        <w:rPr>
          <w:rFonts w:ascii="Simplified Arabic" w:hAnsi="Simplified Arabic" w:cs="Simplified Arabic" w:hint="cs"/>
          <w:sz w:val="28"/>
          <w:szCs w:val="28"/>
          <w:rtl/>
          <w:lang w:bidi="ar-SY"/>
        </w:rPr>
        <w:t xml:space="preserve"> </w:t>
      </w:r>
      <w:r w:rsidR="000A443B" w:rsidRPr="00A7337D">
        <w:rPr>
          <w:rFonts w:ascii="Simplified Arabic" w:hAnsi="Simplified Arabic" w:cs="Simplified Arabic" w:hint="cs"/>
          <w:sz w:val="28"/>
          <w:szCs w:val="28"/>
          <w:rtl/>
          <w:lang w:bidi="ar-SY"/>
        </w:rPr>
        <w:t>ب</w:t>
      </w:r>
      <w:r w:rsidR="00453A0B" w:rsidRPr="00A7337D">
        <w:rPr>
          <w:rFonts w:ascii="Simplified Arabic" w:hAnsi="Simplified Arabic" w:cs="Simplified Arabic" w:hint="cs"/>
          <w:sz w:val="28"/>
          <w:szCs w:val="28"/>
          <w:rtl/>
          <w:lang w:bidi="ar-SY"/>
        </w:rPr>
        <w:t>أكياس النوم الدافئة فوق مرتبة حر</w:t>
      </w:r>
      <w:r w:rsidR="00C01BAE" w:rsidRPr="00A7337D">
        <w:rPr>
          <w:rFonts w:ascii="Simplified Arabic" w:hAnsi="Simplified Arabic" w:cs="Simplified Arabic" w:hint="cs"/>
          <w:sz w:val="28"/>
          <w:szCs w:val="28"/>
          <w:rtl/>
          <w:lang w:bidi="ar-SY"/>
        </w:rPr>
        <w:t>ارية توفر لهم مزيداً من الراحة.</w:t>
      </w:r>
    </w:p>
    <w:p w:rsidR="0032031B" w:rsidRPr="00A7337D" w:rsidRDefault="0032031B" w:rsidP="009C5445">
      <w:pPr>
        <w:bidi/>
        <w:spacing w:after="240" w:line="276" w:lineRule="auto"/>
        <w:jc w:val="both"/>
        <w:rPr>
          <w:rFonts w:ascii="Simplified Arabic" w:hAnsi="Simplified Arabic" w:cs="Simplified Arabic"/>
          <w:sz w:val="28"/>
          <w:szCs w:val="28"/>
          <w:rtl/>
          <w:lang w:bidi="ar-SY"/>
        </w:rPr>
      </w:pPr>
      <w:r w:rsidRPr="00A7337D">
        <w:rPr>
          <w:rFonts w:ascii="Simplified Arabic" w:hAnsi="Simplified Arabic" w:cs="Simplified Arabic"/>
          <w:sz w:val="28"/>
          <w:szCs w:val="28"/>
          <w:rtl/>
          <w:lang w:bidi="ar-SY"/>
        </w:rPr>
        <w:t xml:space="preserve">وفي هذا </w:t>
      </w:r>
      <w:r w:rsidRPr="00A7337D">
        <w:rPr>
          <w:rFonts w:ascii="Simplified Arabic" w:hAnsi="Simplified Arabic" w:cs="Simplified Arabic" w:hint="cs"/>
          <w:sz w:val="28"/>
          <w:szCs w:val="28"/>
          <w:rtl/>
          <w:lang w:bidi="ar-SY"/>
        </w:rPr>
        <w:t xml:space="preserve">الصدد، </w:t>
      </w:r>
      <w:r w:rsidRPr="00A7337D">
        <w:rPr>
          <w:rFonts w:ascii="Simplified Arabic" w:hAnsi="Simplified Arabic" w:cs="Simplified Arabic"/>
          <w:sz w:val="28"/>
          <w:szCs w:val="28"/>
          <w:rtl/>
          <w:lang w:bidi="ar-SY"/>
        </w:rPr>
        <w:t xml:space="preserve">قال </w:t>
      </w:r>
      <w:r w:rsidRPr="00A7337D">
        <w:rPr>
          <w:rFonts w:ascii="Simplified Arabic" w:hAnsi="Simplified Arabic" w:cs="Simplified Arabic" w:hint="cs"/>
          <w:sz w:val="28"/>
          <w:szCs w:val="28"/>
          <w:rtl/>
          <w:lang w:bidi="ar-SY"/>
        </w:rPr>
        <w:t>شريف هاشم</w:t>
      </w:r>
      <w:r w:rsidRPr="00A7337D">
        <w:rPr>
          <w:rFonts w:ascii="Simplified Arabic" w:hAnsi="Simplified Arabic" w:cs="Simplified Arabic"/>
          <w:sz w:val="28"/>
          <w:szCs w:val="28"/>
          <w:rtl/>
          <w:lang w:bidi="ar-SY"/>
        </w:rPr>
        <w:t xml:space="preserve">، مدير تسويق </w:t>
      </w:r>
      <w:r w:rsidRPr="00A7337D">
        <w:rPr>
          <w:rFonts w:ascii="Simplified Arabic" w:hAnsi="Simplified Arabic" w:cs="Simplified Arabic" w:hint="cs"/>
          <w:sz w:val="28"/>
          <w:szCs w:val="28"/>
          <w:rtl/>
          <w:lang w:bidi="ar-SY"/>
        </w:rPr>
        <w:t>أول في سكي دبي</w:t>
      </w:r>
      <w:r w:rsidRPr="00A7337D">
        <w:rPr>
          <w:rFonts w:ascii="Simplified Arabic" w:hAnsi="Simplified Arabic" w:cs="Simplified Arabic"/>
          <w:sz w:val="28"/>
          <w:szCs w:val="28"/>
          <w:rtl/>
          <w:lang w:bidi="ar-SY"/>
        </w:rPr>
        <w:t xml:space="preserve">: "نحن متحمسون </w:t>
      </w:r>
      <w:r w:rsidR="00E0618F" w:rsidRPr="00A7337D">
        <w:rPr>
          <w:rFonts w:ascii="Simplified Arabic" w:hAnsi="Simplified Arabic" w:cs="Simplified Arabic" w:hint="cs"/>
          <w:sz w:val="28"/>
          <w:szCs w:val="28"/>
          <w:rtl/>
          <w:lang w:bidi="ar-SY"/>
        </w:rPr>
        <w:t>لإطلاق</w:t>
      </w:r>
      <w:r w:rsidRPr="00A7337D">
        <w:rPr>
          <w:rFonts w:ascii="Simplified Arabic" w:hAnsi="Simplified Arabic" w:cs="Simplified Arabic"/>
          <w:sz w:val="28"/>
          <w:szCs w:val="28"/>
          <w:rtl/>
          <w:lang w:bidi="ar-SY"/>
        </w:rPr>
        <w:t xml:space="preserve"> مخيمات ’سكي دبي‘ الشتوية الأولى من نوعها، </w:t>
      </w:r>
      <w:r w:rsidRPr="00A7337D">
        <w:rPr>
          <w:rFonts w:ascii="Simplified Arabic" w:hAnsi="Simplified Arabic" w:cs="Simplified Arabic" w:hint="cs"/>
          <w:sz w:val="28"/>
          <w:szCs w:val="28"/>
          <w:rtl/>
          <w:lang w:bidi="ar-SY"/>
        </w:rPr>
        <w:t>وتوسيع</w:t>
      </w:r>
      <w:r w:rsidRPr="00A7337D">
        <w:rPr>
          <w:rFonts w:ascii="Simplified Arabic" w:hAnsi="Simplified Arabic" w:cs="Simplified Arabic"/>
          <w:sz w:val="28"/>
          <w:szCs w:val="28"/>
          <w:rtl/>
          <w:lang w:bidi="ar-SY"/>
        </w:rPr>
        <w:t xml:space="preserve"> الوجهات المتنوعة </w:t>
      </w:r>
      <w:r w:rsidR="00E0618F" w:rsidRPr="00A7337D">
        <w:rPr>
          <w:rFonts w:ascii="Simplified Arabic" w:hAnsi="Simplified Arabic" w:cs="Simplified Arabic" w:hint="cs"/>
          <w:sz w:val="28"/>
          <w:szCs w:val="28"/>
          <w:rtl/>
          <w:lang w:bidi="ar-SY"/>
        </w:rPr>
        <w:t>في منتج</w:t>
      </w:r>
      <w:r w:rsidR="009C5445" w:rsidRPr="00A7337D">
        <w:rPr>
          <w:rFonts w:ascii="Simplified Arabic" w:hAnsi="Simplified Arabic" w:cs="Simplified Arabic" w:hint="cs"/>
          <w:sz w:val="28"/>
          <w:szCs w:val="28"/>
          <w:rtl/>
          <w:lang w:bidi="ar-SY"/>
        </w:rPr>
        <w:t>ع</w:t>
      </w:r>
      <w:r w:rsidR="00E0618F" w:rsidRPr="00A7337D">
        <w:rPr>
          <w:rFonts w:ascii="Simplified Arabic" w:hAnsi="Simplified Arabic" w:cs="Simplified Arabic" w:hint="cs"/>
          <w:sz w:val="28"/>
          <w:szCs w:val="28"/>
          <w:rtl/>
          <w:lang w:bidi="ar-SY"/>
        </w:rPr>
        <w:t xml:space="preserve"> التزلج </w:t>
      </w:r>
      <w:r w:rsidR="009C5445" w:rsidRPr="00A7337D">
        <w:rPr>
          <w:rFonts w:ascii="Simplified Arabic" w:hAnsi="Simplified Arabic" w:cs="Simplified Arabic" w:hint="cs"/>
          <w:sz w:val="28"/>
          <w:szCs w:val="28"/>
          <w:rtl/>
          <w:lang w:bidi="ar-SY"/>
        </w:rPr>
        <w:t xml:space="preserve">لتقديم أفضل تجارب التسلية والترفيه لضيوفنا. </w:t>
      </w:r>
      <w:r w:rsidRPr="00A7337D">
        <w:rPr>
          <w:rFonts w:ascii="Simplified Arabic" w:hAnsi="Simplified Arabic" w:cs="Simplified Arabic"/>
          <w:sz w:val="28"/>
          <w:szCs w:val="28"/>
          <w:rtl/>
          <w:lang w:bidi="ar-SY"/>
        </w:rPr>
        <w:t xml:space="preserve">ونظراً لغنى منطقة الشرق الأوسط بالعروض الترفيهية المشوقة، نسعى باستمرار </w:t>
      </w:r>
      <w:r w:rsidRPr="00A7337D">
        <w:rPr>
          <w:rFonts w:ascii="Simplified Arabic" w:hAnsi="Simplified Arabic" w:cs="Simplified Arabic"/>
          <w:sz w:val="28"/>
          <w:szCs w:val="28"/>
          <w:rtl/>
          <w:lang w:bidi="ar-SY"/>
        </w:rPr>
        <w:lastRenderedPageBreak/>
        <w:t>لتقديم تجارب جديدة وممتعة و</w:t>
      </w:r>
      <w:r w:rsidRPr="00A7337D">
        <w:rPr>
          <w:rFonts w:ascii="Simplified Arabic" w:hAnsi="Simplified Arabic" w:cs="Simplified Arabic" w:hint="cs"/>
          <w:sz w:val="28"/>
          <w:szCs w:val="28"/>
          <w:rtl/>
          <w:lang w:bidi="ar-SY"/>
        </w:rPr>
        <w:t>تحقيق أسعد اللحظات لكل الناس، كلّ يوم".</w:t>
      </w:r>
    </w:p>
    <w:p w:rsidR="00F1437C" w:rsidRPr="00A7337D" w:rsidRDefault="00F1437C" w:rsidP="00F1437C">
      <w:pPr>
        <w:bidi/>
        <w:spacing w:after="240" w:line="276" w:lineRule="auto"/>
        <w:jc w:val="both"/>
        <w:rPr>
          <w:rFonts w:ascii="Simplified Arabic" w:hAnsi="Simplified Arabic" w:cs="Simplified Arabic"/>
          <w:sz w:val="28"/>
          <w:szCs w:val="28"/>
          <w:rtl/>
          <w:lang w:bidi="ar-SY"/>
        </w:rPr>
      </w:pPr>
      <w:r w:rsidRPr="00A7337D">
        <w:rPr>
          <w:rFonts w:ascii="Simplified Arabic" w:hAnsi="Simplified Arabic" w:cs="Simplified Arabic"/>
          <w:sz w:val="28"/>
          <w:szCs w:val="28"/>
          <w:rtl/>
          <w:lang w:bidi="ar-SY"/>
        </w:rPr>
        <w:t xml:space="preserve">وأضاف </w:t>
      </w:r>
      <w:r w:rsidRPr="00A7337D">
        <w:rPr>
          <w:rFonts w:ascii="Simplified Arabic" w:hAnsi="Simplified Arabic" w:cs="Simplified Arabic" w:hint="cs"/>
          <w:sz w:val="28"/>
          <w:szCs w:val="28"/>
          <w:rtl/>
          <w:lang w:bidi="ar-SY"/>
        </w:rPr>
        <w:t>شريف هاشم</w:t>
      </w:r>
      <w:r w:rsidRPr="00A7337D">
        <w:rPr>
          <w:rFonts w:ascii="Simplified Arabic" w:hAnsi="Simplified Arabic" w:cs="Simplified Arabic"/>
          <w:sz w:val="28"/>
          <w:szCs w:val="28"/>
          <w:rtl/>
          <w:lang w:bidi="ar-SY"/>
        </w:rPr>
        <w:t>: "</w:t>
      </w:r>
      <w:r w:rsidRPr="00A7337D">
        <w:rPr>
          <w:rFonts w:ascii="Simplified Arabic" w:hAnsi="Simplified Arabic" w:cs="Simplified Arabic" w:hint="cs"/>
          <w:sz w:val="28"/>
          <w:szCs w:val="28"/>
          <w:rtl/>
          <w:lang w:bidi="ar-SY"/>
        </w:rPr>
        <w:t>نقدم</w:t>
      </w:r>
      <w:r w:rsidRPr="00A7337D">
        <w:rPr>
          <w:rFonts w:ascii="Simplified Arabic" w:hAnsi="Simplified Arabic" w:cs="Simplified Arabic"/>
          <w:sz w:val="28"/>
          <w:szCs w:val="28"/>
          <w:rtl/>
          <w:lang w:bidi="ar-SY"/>
        </w:rPr>
        <w:t xml:space="preserve"> أسعار</w:t>
      </w:r>
      <w:r w:rsidRPr="00A7337D">
        <w:rPr>
          <w:rFonts w:ascii="Simplified Arabic" w:hAnsi="Simplified Arabic" w:cs="Simplified Arabic" w:hint="cs"/>
          <w:sz w:val="28"/>
          <w:szCs w:val="28"/>
          <w:rtl/>
          <w:lang w:bidi="ar-SY"/>
        </w:rPr>
        <w:t>اً</w:t>
      </w:r>
      <w:r w:rsidRPr="00A7337D">
        <w:rPr>
          <w:rFonts w:ascii="Simplified Arabic" w:hAnsi="Simplified Arabic" w:cs="Simplified Arabic"/>
          <w:sz w:val="28"/>
          <w:szCs w:val="28"/>
          <w:rtl/>
          <w:lang w:bidi="ar-SY"/>
        </w:rPr>
        <w:t xml:space="preserve"> خاصة للمقيمين </w:t>
      </w:r>
      <w:r w:rsidRPr="00A7337D">
        <w:rPr>
          <w:rFonts w:ascii="Simplified Arabic" w:hAnsi="Simplified Arabic" w:cs="Simplified Arabic" w:hint="cs"/>
          <w:sz w:val="28"/>
          <w:szCs w:val="28"/>
          <w:rtl/>
          <w:lang w:bidi="ar-SY"/>
        </w:rPr>
        <w:t xml:space="preserve">على مدار </w:t>
      </w:r>
      <w:r w:rsidRPr="00A7337D">
        <w:rPr>
          <w:rFonts w:ascii="Simplified Arabic" w:hAnsi="Simplified Arabic" w:cs="Simplified Arabic"/>
          <w:sz w:val="28"/>
          <w:szCs w:val="28"/>
          <w:rtl/>
          <w:lang w:bidi="ar-SY"/>
        </w:rPr>
        <w:t xml:space="preserve">العام، ونعتقد بأن مخيمات ’سكي دبي‘ ستوفر تجربة فريدة </w:t>
      </w:r>
      <w:r w:rsidRPr="00A7337D">
        <w:rPr>
          <w:rFonts w:ascii="Simplified Arabic" w:hAnsi="Simplified Arabic" w:cs="Simplified Arabic" w:hint="cs"/>
          <w:sz w:val="28"/>
          <w:szCs w:val="28"/>
          <w:rtl/>
          <w:lang w:bidi="ar-SY"/>
        </w:rPr>
        <w:t>إضافية</w:t>
      </w:r>
      <w:r w:rsidRPr="00A7337D">
        <w:rPr>
          <w:rFonts w:ascii="Simplified Arabic" w:hAnsi="Simplified Arabic" w:cs="Simplified Arabic"/>
          <w:sz w:val="28"/>
          <w:szCs w:val="28"/>
          <w:rtl/>
          <w:lang w:bidi="ar-SY"/>
        </w:rPr>
        <w:t xml:space="preserve"> لسكان دولة الإمارات العربية المتحدة، فهي تتيح لهم فرصة الدخول إلى منتجع التزلج بطريقة لم تكن متاحة من قبل. ومع ارتفاع درجات الحرارة أيضاً، ستكون الطريقة الأفضل للتخلص من </w:t>
      </w:r>
      <w:r w:rsidRPr="00A7337D">
        <w:rPr>
          <w:rFonts w:ascii="Simplified Arabic" w:hAnsi="Simplified Arabic" w:cs="Simplified Arabic" w:hint="cs"/>
          <w:sz w:val="28"/>
          <w:szCs w:val="28"/>
          <w:rtl/>
          <w:lang w:bidi="ar-SY"/>
        </w:rPr>
        <w:t>حرّ الصيف</w:t>
      </w:r>
      <w:r w:rsidRPr="00A7337D">
        <w:rPr>
          <w:rFonts w:ascii="Simplified Arabic" w:hAnsi="Simplified Arabic" w:cs="Simplified Arabic"/>
          <w:sz w:val="28"/>
          <w:szCs w:val="28"/>
          <w:rtl/>
          <w:lang w:bidi="ar-SY"/>
        </w:rPr>
        <w:t xml:space="preserve"> هي قضاء الليلة على المنحدرات الثلجية، خلال فصل الصيف!".</w:t>
      </w:r>
    </w:p>
    <w:p w:rsidR="00BC0F4F" w:rsidRPr="00A7337D" w:rsidRDefault="008A2A37" w:rsidP="00F64714">
      <w:pPr>
        <w:bidi/>
        <w:spacing w:after="240" w:line="276" w:lineRule="auto"/>
        <w:jc w:val="both"/>
        <w:rPr>
          <w:rFonts w:ascii="Simplified Arabic" w:hAnsi="Simplified Arabic" w:cs="Simplified Arabic"/>
          <w:sz w:val="28"/>
          <w:szCs w:val="28"/>
          <w:rtl/>
          <w:lang w:bidi="ar-SY"/>
        </w:rPr>
      </w:pPr>
      <w:r w:rsidRPr="00A7337D">
        <w:rPr>
          <w:rFonts w:ascii="Simplified Arabic" w:hAnsi="Simplified Arabic" w:cs="Simplified Arabic" w:hint="cs"/>
          <w:sz w:val="28"/>
          <w:szCs w:val="28"/>
          <w:rtl/>
          <w:lang w:bidi="ar-SY"/>
        </w:rPr>
        <w:t xml:space="preserve">وسوف تكون </w:t>
      </w:r>
      <w:r w:rsidR="0019718F" w:rsidRPr="00A7337D">
        <w:rPr>
          <w:rFonts w:ascii="Simplified Arabic" w:hAnsi="Simplified Arabic" w:cs="Simplified Arabic" w:hint="cs"/>
          <w:sz w:val="28"/>
          <w:szCs w:val="28"/>
          <w:rtl/>
          <w:lang w:bidi="ar-SY"/>
        </w:rPr>
        <w:t>ال</w:t>
      </w:r>
      <w:r w:rsidR="00896405" w:rsidRPr="00A7337D">
        <w:rPr>
          <w:rFonts w:ascii="Simplified Arabic" w:hAnsi="Simplified Arabic" w:cs="Simplified Arabic"/>
          <w:sz w:val="28"/>
          <w:szCs w:val="28"/>
          <w:rtl/>
          <w:lang w:bidi="ar-SY"/>
        </w:rPr>
        <w:t xml:space="preserve">مخيمات الشتوية </w:t>
      </w:r>
      <w:r w:rsidR="0019718F" w:rsidRPr="00A7337D">
        <w:rPr>
          <w:rFonts w:ascii="Simplified Arabic" w:hAnsi="Simplified Arabic" w:cs="Simplified Arabic" w:hint="cs"/>
          <w:sz w:val="28"/>
          <w:szCs w:val="28"/>
          <w:rtl/>
          <w:lang w:bidi="ar-SY"/>
        </w:rPr>
        <w:t xml:space="preserve">في سكي دبي </w:t>
      </w:r>
      <w:r w:rsidRPr="00A7337D">
        <w:rPr>
          <w:rFonts w:ascii="Simplified Arabic" w:hAnsi="Simplified Arabic" w:cs="Simplified Arabic" w:hint="cs"/>
          <w:sz w:val="28"/>
          <w:szCs w:val="28"/>
          <w:rtl/>
          <w:lang w:bidi="ar-SY"/>
        </w:rPr>
        <w:t xml:space="preserve">متاحة مساء كلّ جمعة </w:t>
      </w:r>
      <w:r w:rsidR="005202B4" w:rsidRPr="00A7337D">
        <w:rPr>
          <w:rFonts w:ascii="Simplified Arabic" w:hAnsi="Simplified Arabic" w:cs="Simplified Arabic" w:hint="cs"/>
          <w:sz w:val="28"/>
          <w:szCs w:val="28"/>
          <w:rtl/>
          <w:lang w:bidi="ar-SY"/>
        </w:rPr>
        <w:t>على مدار</w:t>
      </w:r>
      <w:r w:rsidR="00896405" w:rsidRPr="00A7337D">
        <w:rPr>
          <w:rFonts w:ascii="Simplified Arabic" w:hAnsi="Simplified Arabic" w:cs="Simplified Arabic"/>
          <w:sz w:val="28"/>
          <w:szCs w:val="28"/>
          <w:rtl/>
          <w:lang w:bidi="ar-SY"/>
        </w:rPr>
        <w:t xml:space="preserve"> العام</w:t>
      </w:r>
      <w:r w:rsidR="00BC0F4F" w:rsidRPr="00A7337D">
        <w:rPr>
          <w:rFonts w:ascii="Simplified Arabic" w:hAnsi="Simplified Arabic" w:cs="Simplified Arabic" w:hint="cs"/>
          <w:sz w:val="28"/>
          <w:szCs w:val="28"/>
          <w:rtl/>
          <w:lang w:bidi="ar-SY"/>
        </w:rPr>
        <w:t>. ويمكن الحجز من خلال الاتصال بالرقم الخاص بالحجوزات</w:t>
      </w:r>
      <w:r w:rsidR="00F64714" w:rsidRPr="00A7337D">
        <w:rPr>
          <w:rFonts w:ascii="Simplified Arabic" w:hAnsi="Simplified Arabic" w:cs="Simplified Arabic" w:hint="cs"/>
          <w:sz w:val="28"/>
          <w:szCs w:val="28"/>
          <w:rtl/>
          <w:lang w:bidi="ar-SY"/>
        </w:rPr>
        <w:t xml:space="preserve"> في سكي دبي</w:t>
      </w:r>
      <w:r w:rsidR="00241BDC" w:rsidRPr="00A7337D">
        <w:rPr>
          <w:rFonts w:ascii="Simplified Arabic" w:hAnsi="Simplified Arabic" w:cs="Simplified Arabic" w:hint="cs"/>
          <w:sz w:val="28"/>
          <w:szCs w:val="28"/>
          <w:rtl/>
          <w:lang w:bidi="ar-SY"/>
        </w:rPr>
        <w:t>:</w:t>
      </w:r>
      <w:r w:rsidR="00BC0F4F" w:rsidRPr="00A7337D">
        <w:rPr>
          <w:rFonts w:ascii="Simplified Arabic" w:hAnsi="Simplified Arabic" w:cs="Simplified Arabic" w:hint="cs"/>
          <w:sz w:val="28"/>
          <w:szCs w:val="28"/>
          <w:rtl/>
          <w:lang w:bidi="ar-SY"/>
        </w:rPr>
        <w:t xml:space="preserve"> </w:t>
      </w:r>
      <w:r w:rsidR="00E63DEE" w:rsidRPr="00A7337D">
        <w:rPr>
          <w:rFonts w:ascii="Simplified Arabic" w:hAnsi="Simplified Arabic" w:cs="Simplified Arabic"/>
          <w:sz w:val="28"/>
          <w:szCs w:val="28"/>
          <w:lang w:bidi="ar-SY"/>
        </w:rPr>
        <w:t>800 386</w:t>
      </w:r>
      <w:r w:rsidR="00BC0F4F" w:rsidRPr="00A7337D">
        <w:rPr>
          <w:rFonts w:ascii="Simplified Arabic" w:hAnsi="Simplified Arabic" w:cs="Simplified Arabic" w:hint="cs"/>
          <w:sz w:val="28"/>
          <w:szCs w:val="28"/>
          <w:rtl/>
          <w:lang w:bidi="ar-SY"/>
        </w:rPr>
        <w:t>.</w:t>
      </w:r>
    </w:p>
    <w:p w:rsidR="00896405" w:rsidRPr="00A7337D" w:rsidRDefault="00896405" w:rsidP="00896405">
      <w:pPr>
        <w:bidi/>
        <w:spacing w:after="240" w:line="276" w:lineRule="auto"/>
        <w:jc w:val="center"/>
        <w:rPr>
          <w:rFonts w:ascii="Simplified Arabic" w:hAnsi="Simplified Arabic" w:cs="Simplified Arabic"/>
          <w:b/>
          <w:bCs/>
          <w:sz w:val="28"/>
          <w:szCs w:val="28"/>
          <w:lang w:bidi="ar-SY"/>
        </w:rPr>
      </w:pPr>
      <w:r w:rsidRPr="00A7337D">
        <w:rPr>
          <w:rFonts w:ascii="Simplified Arabic" w:hAnsi="Simplified Arabic" w:cs="Simplified Arabic"/>
          <w:b/>
          <w:bCs/>
          <w:sz w:val="28"/>
          <w:szCs w:val="28"/>
          <w:rtl/>
          <w:lang w:bidi="ar-SY"/>
        </w:rPr>
        <w:t>-انتهى-</w:t>
      </w:r>
    </w:p>
    <w:p w:rsidR="00896405" w:rsidRPr="00A7337D" w:rsidRDefault="00896405" w:rsidP="00896405">
      <w:pPr>
        <w:widowControl w:val="0"/>
        <w:bidi/>
        <w:jc w:val="both"/>
        <w:rPr>
          <w:rFonts w:ascii="Simplified Arabic" w:eastAsia="Calibri" w:hAnsi="Simplified Arabic" w:cs="Simplified Arabic"/>
          <w:rtl/>
          <w:lang w:bidi="ar-AE"/>
        </w:rPr>
      </w:pPr>
      <w:r w:rsidRPr="00A7337D">
        <w:rPr>
          <w:rFonts w:ascii="Simplified Arabic" w:eastAsia="Calibri" w:hAnsi="Simplified Arabic" w:cs="Simplified Arabic"/>
          <w:b/>
          <w:bCs/>
          <w:rtl/>
          <w:lang w:bidi="ar-AE"/>
        </w:rPr>
        <w:t>للمزيد من المعلومات وللاستفسارات الإعلامية، يرجي الاتصال بـ:</w:t>
      </w:r>
    </w:p>
    <w:p w:rsidR="00896405" w:rsidRPr="00A7337D" w:rsidRDefault="00896405" w:rsidP="00896405">
      <w:pPr>
        <w:bidi/>
        <w:jc w:val="both"/>
        <w:rPr>
          <w:rFonts w:ascii="Simplified Arabic" w:hAnsi="Simplified Arabic" w:cs="Simplified Arabic"/>
          <w:rtl/>
        </w:rPr>
      </w:pPr>
      <w:r w:rsidRPr="00A7337D">
        <w:rPr>
          <w:rFonts w:ascii="Simplified Arabic" w:hAnsi="Simplified Arabic" w:cs="Simplified Arabic"/>
          <w:rtl/>
        </w:rPr>
        <w:t>بيكي بريغز</w:t>
      </w:r>
    </w:p>
    <w:p w:rsidR="00896405" w:rsidRPr="00A7337D" w:rsidRDefault="00896405" w:rsidP="00896405">
      <w:pPr>
        <w:bidi/>
        <w:jc w:val="both"/>
        <w:rPr>
          <w:rFonts w:ascii="Simplified Arabic" w:hAnsi="Simplified Arabic" w:cs="Simplified Arabic"/>
          <w:rtl/>
        </w:rPr>
      </w:pPr>
      <w:r w:rsidRPr="00A7337D">
        <w:rPr>
          <w:rFonts w:ascii="Simplified Arabic" w:hAnsi="Simplified Arabic" w:cs="Simplified Arabic"/>
          <w:rtl/>
        </w:rPr>
        <w:t>ويبر شاندويك</w:t>
      </w:r>
    </w:p>
    <w:p w:rsidR="00896405" w:rsidRPr="00A7337D" w:rsidRDefault="00896405" w:rsidP="00896405">
      <w:pPr>
        <w:bidi/>
        <w:jc w:val="both"/>
        <w:rPr>
          <w:rFonts w:ascii="Simplified Arabic" w:hAnsi="Simplified Arabic" w:cs="Simplified Arabic"/>
        </w:rPr>
      </w:pPr>
      <w:r w:rsidRPr="00A7337D">
        <w:rPr>
          <w:rFonts w:ascii="Simplified Arabic" w:hAnsi="Simplified Arabic" w:cs="Simplified Arabic"/>
        </w:rPr>
        <w:t>04 445 4222</w:t>
      </w:r>
      <w:r w:rsidRPr="00A7337D">
        <w:rPr>
          <w:rFonts w:ascii="Simplified Arabic" w:hAnsi="Simplified Arabic" w:cs="Simplified Arabic"/>
          <w:rtl/>
        </w:rPr>
        <w:t xml:space="preserve"> / </w:t>
      </w:r>
      <w:r w:rsidRPr="00A7337D">
        <w:rPr>
          <w:rFonts w:ascii="Simplified Arabic" w:hAnsi="Simplified Arabic" w:cs="Simplified Arabic"/>
        </w:rPr>
        <w:t>0525 1412 76</w:t>
      </w:r>
    </w:p>
    <w:p w:rsidR="00896405" w:rsidRPr="00A7337D" w:rsidRDefault="00992992" w:rsidP="00896405">
      <w:pPr>
        <w:bidi/>
        <w:jc w:val="both"/>
        <w:rPr>
          <w:rFonts w:ascii="Simplified Arabic" w:hAnsi="Simplified Arabic" w:cs="Simplified Arabic"/>
          <w:rtl/>
        </w:rPr>
      </w:pPr>
      <w:hyperlink r:id="rId8" w:history="1">
        <w:r w:rsidR="00896405" w:rsidRPr="00A7337D">
          <w:rPr>
            <w:rStyle w:val="Hyperlink"/>
            <w:rFonts w:ascii="Simplified Arabic" w:hAnsi="Simplified Arabic" w:cs="Simplified Arabic"/>
          </w:rPr>
          <w:t>MAFLeisure@webershandwick.com</w:t>
        </w:r>
      </w:hyperlink>
    </w:p>
    <w:p w:rsidR="00896405" w:rsidRPr="00A7337D" w:rsidRDefault="00896405" w:rsidP="00896405">
      <w:pPr>
        <w:bidi/>
        <w:jc w:val="both"/>
        <w:rPr>
          <w:rFonts w:ascii="Simplified Arabic" w:hAnsi="Simplified Arabic" w:cs="Simplified Arabic"/>
          <w:rtl/>
        </w:rPr>
      </w:pPr>
    </w:p>
    <w:p w:rsidR="00896405" w:rsidRPr="00A7337D" w:rsidRDefault="00896405" w:rsidP="00896405">
      <w:pPr>
        <w:bidi/>
        <w:jc w:val="both"/>
        <w:rPr>
          <w:rFonts w:ascii="Simplified Arabic" w:hAnsi="Simplified Arabic" w:cs="Simplified Arabic"/>
          <w:rtl/>
        </w:rPr>
      </w:pPr>
      <w:r w:rsidRPr="00A7337D">
        <w:rPr>
          <w:rFonts w:ascii="Simplified Arabic" w:hAnsi="Simplified Arabic" w:cs="Simplified Arabic"/>
          <w:b/>
          <w:bCs/>
          <w:rtl/>
        </w:rPr>
        <w:t>ملاحظة للمحر</w:t>
      </w:r>
      <w:r w:rsidRPr="00A7337D">
        <w:rPr>
          <w:rFonts w:ascii="Simplified Arabic" w:hAnsi="Simplified Arabic" w:cs="Simplified Arabic"/>
          <w:b/>
          <w:bCs/>
          <w:rtl/>
          <w:lang w:bidi="ar-AE"/>
        </w:rPr>
        <w:t>ّ</w:t>
      </w:r>
      <w:r w:rsidRPr="00A7337D">
        <w:rPr>
          <w:rFonts w:ascii="Simplified Arabic" w:hAnsi="Simplified Arabic" w:cs="Simplified Arabic"/>
          <w:b/>
          <w:bCs/>
          <w:rtl/>
        </w:rPr>
        <w:t xml:space="preserve">ر: </w:t>
      </w:r>
      <w:r w:rsidRPr="00A7337D">
        <w:rPr>
          <w:rFonts w:ascii="Simplified Arabic" w:hAnsi="Simplified Arabic" w:cs="Simplified Arabic"/>
          <w:rtl/>
        </w:rPr>
        <w:t>الاسم القانوني لهذه الشركة هو "ماجد الفطيم"، ويجب عدم تقصيره أو اختصاره لتفادي الالتباس مع كيان تجاري آخر.</w:t>
      </w:r>
    </w:p>
    <w:p w:rsidR="00896405" w:rsidRPr="00A7337D" w:rsidRDefault="00896405" w:rsidP="00896405">
      <w:pPr>
        <w:bidi/>
        <w:jc w:val="both"/>
        <w:rPr>
          <w:rFonts w:ascii="Simplified Arabic" w:hAnsi="Simplified Arabic" w:cs="Simplified Arabic"/>
        </w:rPr>
      </w:pPr>
    </w:p>
    <w:p w:rsidR="00896405" w:rsidRPr="00A7337D" w:rsidRDefault="00896405" w:rsidP="00896405">
      <w:pPr>
        <w:bidi/>
        <w:jc w:val="both"/>
        <w:rPr>
          <w:rFonts w:ascii="Simplified Arabic" w:hAnsi="Simplified Arabic" w:cs="Simplified Arabic"/>
        </w:rPr>
      </w:pPr>
      <w:r w:rsidRPr="00A7337D">
        <w:rPr>
          <w:rFonts w:ascii="Simplified Arabic" w:hAnsi="Simplified Arabic" w:cs="Simplified Arabic"/>
          <w:b/>
          <w:bCs/>
          <w:rtl/>
        </w:rPr>
        <w:t xml:space="preserve">إخلاء المسؤولية: </w:t>
      </w:r>
      <w:r w:rsidRPr="00A7337D">
        <w:rPr>
          <w:rFonts w:ascii="Simplified Arabic" w:hAnsi="Simplified Arabic" w:cs="Simplified Arabic"/>
          <w:rtl/>
        </w:rPr>
        <w:t>جميع الحقائق والأرقام الواردة في هذا الإصدار دقيقة في وقت إصدارها.</w:t>
      </w:r>
    </w:p>
    <w:p w:rsidR="00896405" w:rsidRPr="00A7337D" w:rsidRDefault="00896405" w:rsidP="00896405">
      <w:pPr>
        <w:bidi/>
        <w:jc w:val="both"/>
        <w:rPr>
          <w:rFonts w:ascii="Simplified Arabic" w:hAnsi="Simplified Arabic" w:cs="Simplified Arabic"/>
          <w:b/>
          <w:bCs/>
          <w:rtl/>
        </w:rPr>
      </w:pPr>
    </w:p>
    <w:p w:rsidR="00896405" w:rsidRPr="00A7337D" w:rsidRDefault="00896405" w:rsidP="00896405">
      <w:pPr>
        <w:bidi/>
        <w:jc w:val="both"/>
        <w:rPr>
          <w:rFonts w:ascii="Simplified Arabic" w:hAnsi="Simplified Arabic" w:cs="Simplified Arabic"/>
          <w:b/>
          <w:bCs/>
        </w:rPr>
      </w:pPr>
      <w:r w:rsidRPr="00A7337D">
        <w:rPr>
          <w:rFonts w:ascii="Simplified Arabic" w:hAnsi="Simplified Arabic" w:cs="Simplified Arabic"/>
          <w:b/>
          <w:bCs/>
          <w:rtl/>
        </w:rPr>
        <w:t>عن "ماجد الفطيم"</w:t>
      </w:r>
      <w:r w:rsidRPr="00A7337D">
        <w:rPr>
          <w:rFonts w:ascii="Simplified Arabic" w:hAnsi="Simplified Arabic" w:cs="Simplified Arabic"/>
          <w:b/>
          <w:bCs/>
        </w:rPr>
        <w:t xml:space="preserve"> </w:t>
      </w:r>
    </w:p>
    <w:p w:rsidR="00896405" w:rsidRPr="00A7337D" w:rsidRDefault="00896405" w:rsidP="00896405">
      <w:pPr>
        <w:bidi/>
        <w:jc w:val="both"/>
        <w:rPr>
          <w:rFonts w:ascii="Simplified Arabic" w:hAnsi="Simplified Arabic" w:cs="Simplified Arabic"/>
          <w:rtl/>
        </w:rPr>
      </w:pPr>
      <w:r w:rsidRPr="00A7337D">
        <w:rPr>
          <w:rFonts w:ascii="Simplified Arabic" w:hAnsi="Simplified Arabic" w:cs="Simplified Arabic"/>
          <w:rtl/>
        </w:rPr>
        <w:t>تأسست شركة "ماجد الفطيم" عام 1992، وهي الشركة الرائدة في مجال تطوير وإدارة مراكز التسوق، ومنشآت التجزئة والترفيه على مستوى الشرق الأوسط وشمال إفريقيا.</w:t>
      </w:r>
    </w:p>
    <w:p w:rsidR="00896405" w:rsidRPr="00A7337D" w:rsidRDefault="00896405" w:rsidP="00896405">
      <w:pPr>
        <w:bidi/>
        <w:jc w:val="both"/>
        <w:rPr>
          <w:rFonts w:ascii="Simplified Arabic" w:hAnsi="Simplified Arabic" w:cs="Simplified Arabic"/>
        </w:rPr>
      </w:pPr>
    </w:p>
    <w:p w:rsidR="00896405" w:rsidRPr="00A7337D" w:rsidRDefault="00896405" w:rsidP="00942222">
      <w:pPr>
        <w:bidi/>
        <w:jc w:val="both"/>
        <w:rPr>
          <w:rFonts w:ascii="Simplified Arabic" w:hAnsi="Simplified Arabic" w:cs="Simplified Arabic"/>
          <w:rtl/>
        </w:rPr>
      </w:pPr>
      <w:r w:rsidRPr="00A7337D">
        <w:rPr>
          <w:rFonts w:ascii="Simplified Arabic" w:hAnsi="Simplified Arabic" w:cs="Simplified Arabic"/>
          <w:rtl/>
        </w:rPr>
        <w:t xml:space="preserve">وتحفل قصة نجاح "ماجد الفطيم" بالعديد من الإنجازات، التي جاءت نتيجة رؤية أسسها السيد ماجد الفطيم، الذي حلم بتغيير مفهوم التسوّق والترفيه لـ"تحقيق أسعد اللحظات لكل الناس، كل يوم". وقد بدأت ملامح تلك الرؤية تتجسّد عبر العديد من مراكز التسوّق الحديثة والمبتكرة، تم افتتاحها أولاً في دولة الإمارات العربية المتحدة، لتتوسّع بعدها عبر 14 سوقاً حول العالم ويعمل بها أكثر من </w:t>
      </w:r>
      <w:r w:rsidR="00942222" w:rsidRPr="00A7337D">
        <w:rPr>
          <w:rFonts w:ascii="Simplified Arabic" w:hAnsi="Simplified Arabic" w:cs="Simplified Arabic"/>
          <w:rtl/>
        </w:rPr>
        <w:t>33</w:t>
      </w:r>
      <w:r w:rsidRPr="00A7337D">
        <w:rPr>
          <w:rFonts w:ascii="Simplified Arabic" w:hAnsi="Simplified Arabic" w:cs="Simplified Arabic"/>
          <w:rtl/>
        </w:rPr>
        <w:t xml:space="preserve"> ألف موظف. وقد نالت المجموعة أعلى درجة استثمارية (</w:t>
      </w:r>
      <w:r w:rsidRPr="00A7337D">
        <w:rPr>
          <w:rFonts w:ascii="Simplified Arabic" w:hAnsi="Simplified Arabic" w:cs="Simplified Arabic"/>
        </w:rPr>
        <w:t>BBB</w:t>
      </w:r>
      <w:r w:rsidRPr="00A7337D">
        <w:rPr>
          <w:rFonts w:ascii="Simplified Arabic" w:hAnsi="Simplified Arabic" w:cs="Simplified Arabic"/>
          <w:rtl/>
        </w:rPr>
        <w:t>)، وفق التصنيف الائتماني الصادر عن شركتي "ستاندرد أند بورز وفيتش" للمؤسسات الخاصة في منطقة الشرق الأوسط.</w:t>
      </w:r>
    </w:p>
    <w:p w:rsidR="00896405" w:rsidRPr="00A7337D" w:rsidRDefault="00896405" w:rsidP="00896405">
      <w:pPr>
        <w:bidi/>
        <w:jc w:val="both"/>
        <w:rPr>
          <w:rFonts w:ascii="Simplified Arabic" w:hAnsi="Simplified Arabic" w:cs="Simplified Arabic"/>
          <w:rtl/>
        </w:rPr>
      </w:pPr>
    </w:p>
    <w:p w:rsidR="00896405" w:rsidRPr="00A7337D" w:rsidRDefault="00896405" w:rsidP="00896405">
      <w:pPr>
        <w:bidi/>
        <w:jc w:val="both"/>
        <w:rPr>
          <w:rFonts w:ascii="Simplified Arabic" w:hAnsi="Simplified Arabic" w:cs="Simplified Arabic"/>
        </w:rPr>
      </w:pPr>
      <w:r w:rsidRPr="00A7337D">
        <w:rPr>
          <w:rFonts w:ascii="Simplified Arabic" w:hAnsi="Simplified Arabic" w:cs="Simplified Arabic"/>
          <w:rtl/>
        </w:rPr>
        <w:t>تمتلك وتدير "ماجد الفطيم" اليوم 19 مركز تسوّق و12 فندقاً وثلاثة مشاريع مدن متكاملة بالإضافة إلى العديد من المشاريع قيد الإنشاء. وتتضمّن مراكز التسوّق التابعة</w:t>
      </w:r>
      <w:r w:rsidRPr="00A7337D">
        <w:rPr>
          <w:rFonts w:ascii="Simplified Arabic" w:hAnsi="Simplified Arabic" w:cs="Simplified Arabic"/>
        </w:rPr>
        <w:t xml:space="preserve"> </w:t>
      </w:r>
      <w:r w:rsidRPr="00A7337D">
        <w:rPr>
          <w:rFonts w:ascii="Simplified Arabic" w:hAnsi="Simplified Arabic" w:cs="Simplified Arabic"/>
          <w:rtl/>
        </w:rPr>
        <w:t xml:space="preserve">لمجموعة "ماجد الفطيم"، "مول الإمارات" ومراكز "سيتي سنتر"، بالإضافة إلى أربعة مجمّعات تسوّق بالشراكة مع حكومة الشارقة. كما أنّ للمجموعة امتياز الاستخدام الحصري لاسم "كارفور" في 38 </w:t>
      </w:r>
      <w:bookmarkStart w:id="0" w:name="_GoBack"/>
      <w:bookmarkEnd w:id="0"/>
      <w:r w:rsidRPr="00A7337D">
        <w:rPr>
          <w:rFonts w:ascii="Simplified Arabic" w:hAnsi="Simplified Arabic" w:cs="Simplified Arabic"/>
          <w:rtl/>
        </w:rPr>
        <w:t xml:space="preserve">سوقاً على مستوى الشرق الأوسط وإفريقيا ووسط آسيا. ومع علامة "هايبر ستار" في باكستان، تدير "ماجد الفطيم" أكثر من 160 متجراً في 14 دولة. </w:t>
      </w:r>
    </w:p>
    <w:p w:rsidR="00896405" w:rsidRPr="00A7337D" w:rsidRDefault="00896405" w:rsidP="00896405">
      <w:pPr>
        <w:bidi/>
        <w:jc w:val="both"/>
        <w:rPr>
          <w:rFonts w:ascii="Simplified Arabic" w:hAnsi="Simplified Arabic" w:cs="Simplified Arabic"/>
          <w:rtl/>
        </w:rPr>
      </w:pPr>
    </w:p>
    <w:p w:rsidR="00896405" w:rsidRPr="00A7337D" w:rsidRDefault="00896405" w:rsidP="00896405">
      <w:pPr>
        <w:bidi/>
        <w:jc w:val="both"/>
        <w:rPr>
          <w:rFonts w:ascii="Simplified Arabic" w:hAnsi="Simplified Arabic" w:cs="Simplified Arabic"/>
          <w:rtl/>
          <w:lang w:bidi="ar-AE"/>
        </w:rPr>
      </w:pPr>
      <w:r w:rsidRPr="00A7337D">
        <w:rPr>
          <w:rFonts w:ascii="Simplified Arabic" w:hAnsi="Simplified Arabic" w:cs="Simplified Arabic"/>
          <w:rtl/>
        </w:rPr>
        <w:t>كما تدير "ماجد الفطيم" 183 شاشة سينما في صالات "ڤوكس سينما" التابعة لها، بالإضافة إلى 24 مركز ترفيه عائلي "ماجيك بلانيت" في المنطقة، والعديد من المنشآت الترفيهية المبتكرة مثل منتجع التزلّج الداخلي الأوّل في المنطقة "سكي دبي"، ومركز الطيران الداخلي المبتكر "آي فلاي دبي"، وغيرها. و"ماجد الفطيم" هي الشركة الأم لعدد من الأعمال التجارية الرائدة كشركة تمويل متخصصة بإصدار عدد من البطاقات الائتمانية الاستهلاكية مثل بطاقتي "نجم" و "فوياجر"، وشركة متخصصة بالأزياء والأناقة تدير عدداً من أبرز الأسماء والعلامات التجارية في عالم الأزياء والموضة مثل "أبيركرومبي آند فتش" و"أُول سينتس" و"لولوليمون أثليتيكا". كما تعتبر "ماجد الفطيم" الشركة الأم لوحدة أعمال خاصة بالعناية والرعاية الصحية</w:t>
      </w:r>
      <w:r w:rsidRPr="00A7337D">
        <w:rPr>
          <w:rFonts w:ascii="Simplified Arabic" w:hAnsi="Simplified Arabic" w:cs="Simplified Arabic"/>
          <w:rtl/>
          <w:lang w:val="en-US"/>
        </w:rPr>
        <w:t xml:space="preserve"> تضمّ شبكة مراكز "سيتي سنتر كلينيك"</w:t>
      </w:r>
      <w:r w:rsidRPr="00A7337D">
        <w:rPr>
          <w:rFonts w:ascii="Simplified Arabic" w:hAnsi="Simplified Arabic" w:cs="Simplified Arabic"/>
          <w:rtl/>
        </w:rPr>
        <w:t>. هذا وتشغّل "ماجد الفطيم" شركة إدارة المرافق "إينوڤا" من خلال مشروع مشترك مع شركة "ﭬيوليا"، العالمية الرائدة في مجال إدارة الموارد</w:t>
      </w:r>
      <w:r w:rsidRPr="00A7337D">
        <w:rPr>
          <w:rFonts w:ascii="Simplified Arabic" w:hAnsi="Simplified Arabic" w:cs="Simplified Arabic"/>
          <w:rtl/>
          <w:lang w:bidi="ar-SY"/>
        </w:rPr>
        <w:t xml:space="preserve"> البيئية</w:t>
      </w:r>
      <w:r w:rsidRPr="00A7337D">
        <w:rPr>
          <w:rFonts w:ascii="Simplified Arabic" w:hAnsi="Simplified Arabic" w:cs="Simplified Arabic"/>
          <w:rtl/>
        </w:rPr>
        <w:t>. وتمتلك المجموعة حقوق متجر "ليغو" المعتمد في منطقة الشرق الأوسط كما أنها تعمل في قطاع الأطعمة والمشروبات من خلال شراكة استثنائية مع "غورميه غلف".</w:t>
      </w:r>
    </w:p>
    <w:p w:rsidR="00896405" w:rsidRPr="00A7337D" w:rsidRDefault="00896405" w:rsidP="00896405">
      <w:pPr>
        <w:jc w:val="both"/>
        <w:rPr>
          <w:rFonts w:ascii="Simplified Arabic" w:hAnsi="Simplified Arabic" w:cs="Simplified Arabic"/>
        </w:rPr>
      </w:pPr>
    </w:p>
    <w:p w:rsidR="00896405" w:rsidRPr="00A7337D" w:rsidRDefault="00896405" w:rsidP="00896405">
      <w:pPr>
        <w:jc w:val="both"/>
        <w:rPr>
          <w:rFonts w:ascii="Simplified Arabic" w:hAnsi="Simplified Arabic" w:cs="Simplified Arabic"/>
          <w:rtl/>
          <w:lang w:bidi="ar-AE"/>
        </w:rPr>
      </w:pPr>
    </w:p>
    <w:p w:rsidR="00896405" w:rsidRPr="00A7337D" w:rsidRDefault="00992992" w:rsidP="00896405">
      <w:pPr>
        <w:bidi/>
        <w:jc w:val="right"/>
        <w:rPr>
          <w:rFonts w:ascii="Simplified Arabic" w:hAnsi="Simplified Arabic" w:cs="Simplified Arabic"/>
          <w:lang w:val="en-US"/>
        </w:rPr>
      </w:pPr>
      <w:hyperlink r:id="rId9" w:history="1">
        <w:r w:rsidR="00896405" w:rsidRPr="00A7337D">
          <w:rPr>
            <w:rStyle w:val="Hyperlink"/>
            <w:rFonts w:ascii="Simplified Arabic" w:hAnsi="Simplified Arabic" w:cs="Simplified Arabic"/>
          </w:rPr>
          <w:t>www.majidalfuttaim.com</w:t>
        </w:r>
      </w:hyperlink>
    </w:p>
    <w:p w:rsidR="00896405" w:rsidRPr="00A7337D" w:rsidRDefault="00896405" w:rsidP="00896405">
      <w:pPr>
        <w:autoSpaceDE w:val="0"/>
        <w:autoSpaceDN w:val="0"/>
        <w:bidi/>
        <w:adjustRightInd w:val="0"/>
        <w:jc w:val="both"/>
        <w:rPr>
          <w:rFonts w:ascii="Simplified Arabic" w:hAnsi="Simplified Arabic" w:cs="Simplified Arabic"/>
          <w:rtl/>
        </w:rPr>
      </w:pPr>
    </w:p>
    <w:p w:rsidR="00896405" w:rsidRPr="00A7337D" w:rsidRDefault="00896405" w:rsidP="00896405">
      <w:pPr>
        <w:bidi/>
        <w:jc w:val="both"/>
        <w:rPr>
          <w:rFonts w:ascii="Simplified Arabic" w:hAnsi="Simplified Arabic" w:cs="Simplified Arabic"/>
          <w:b/>
          <w:bCs/>
        </w:rPr>
      </w:pPr>
      <w:r w:rsidRPr="00A7337D">
        <w:rPr>
          <w:rFonts w:ascii="Simplified Arabic" w:hAnsi="Simplified Arabic" w:cs="Simplified Arabic"/>
          <w:b/>
          <w:bCs/>
          <w:rtl/>
        </w:rPr>
        <w:t>تابعونا على:</w:t>
      </w:r>
    </w:p>
    <w:p w:rsidR="00896405" w:rsidRPr="00A7337D" w:rsidRDefault="00896405" w:rsidP="00896405">
      <w:pPr>
        <w:rPr>
          <w:rFonts w:ascii="Simplified Arabic" w:hAnsi="Simplified Arabic" w:cs="Simplified Arabic"/>
        </w:rPr>
      </w:pPr>
      <w:r w:rsidRPr="00A7337D">
        <w:rPr>
          <w:rFonts w:ascii="Simplified Arabic" w:hAnsi="Simplified Arabic" w:cs="Simplified Arabic"/>
          <w:noProof/>
          <w:lang w:val="en-US"/>
        </w:rPr>
        <w:drawing>
          <wp:inline distT="0" distB="0" distL="0" distR="0" wp14:anchorId="751A4E7D" wp14:editId="0D420EB2">
            <wp:extent cx="198120" cy="198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A7337D">
        <w:rPr>
          <w:rFonts w:ascii="Simplified Arabic" w:hAnsi="Simplified Arabic" w:cs="Simplified Arabic"/>
        </w:rPr>
        <w:t xml:space="preserve">   </w:t>
      </w:r>
      <w:hyperlink r:id="rId11" w:history="1">
        <w:r w:rsidRPr="00A7337D">
          <w:rPr>
            <w:rStyle w:val="Hyperlink"/>
            <w:rFonts w:ascii="Simplified Arabic" w:hAnsi="Simplified Arabic" w:cs="Simplified Arabic"/>
          </w:rPr>
          <w:t>https://www.youtube.com/user/majidalfuttaim</w:t>
        </w:r>
      </w:hyperlink>
    </w:p>
    <w:p w:rsidR="00896405" w:rsidRPr="00A7337D" w:rsidRDefault="00896405" w:rsidP="00896405">
      <w:pPr>
        <w:rPr>
          <w:rFonts w:ascii="Simplified Arabic" w:hAnsi="Simplified Arabic" w:cs="Simplified Arabic"/>
        </w:rPr>
      </w:pPr>
      <w:r w:rsidRPr="00A7337D">
        <w:rPr>
          <w:rFonts w:ascii="Simplified Arabic" w:hAnsi="Simplified Arabic" w:cs="Simplified Arabic"/>
          <w:noProof/>
          <w:lang w:val="en-US"/>
        </w:rPr>
        <w:drawing>
          <wp:inline distT="0" distB="0" distL="0" distR="0" wp14:anchorId="3A3A6AC0" wp14:editId="6E1E2868">
            <wp:extent cx="198120" cy="198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A7337D">
        <w:rPr>
          <w:rFonts w:ascii="Simplified Arabic" w:hAnsi="Simplified Arabic" w:cs="Simplified Arabic"/>
        </w:rPr>
        <w:t xml:space="preserve">   </w:t>
      </w:r>
      <w:hyperlink r:id="rId13" w:history="1">
        <w:r w:rsidRPr="00A7337D">
          <w:rPr>
            <w:rStyle w:val="Hyperlink"/>
            <w:rFonts w:ascii="Simplified Arabic" w:hAnsi="Simplified Arabic" w:cs="Simplified Arabic"/>
          </w:rPr>
          <w:t>https</w:t>
        </w:r>
      </w:hyperlink>
      <w:hyperlink r:id="rId14" w:history="1">
        <w:r w:rsidRPr="00A7337D">
          <w:rPr>
            <w:rStyle w:val="Hyperlink"/>
            <w:rFonts w:ascii="Simplified Arabic" w:hAnsi="Simplified Arabic" w:cs="Simplified Arabic"/>
          </w:rPr>
          <w:t>://</w:t>
        </w:r>
      </w:hyperlink>
      <w:hyperlink r:id="rId15" w:history="1">
        <w:r w:rsidRPr="00A7337D">
          <w:rPr>
            <w:rStyle w:val="Hyperlink"/>
            <w:rFonts w:ascii="Simplified Arabic" w:hAnsi="Simplified Arabic" w:cs="Simplified Arabic"/>
          </w:rPr>
          <w:t>twitter.com/majidalfuttaim</w:t>
        </w:r>
      </w:hyperlink>
      <w:r w:rsidRPr="00A7337D">
        <w:rPr>
          <w:rFonts w:ascii="Simplified Arabic" w:hAnsi="Simplified Arabic" w:cs="Simplified Arabic"/>
        </w:rPr>
        <w:t xml:space="preserve">                 </w:t>
      </w:r>
    </w:p>
    <w:p w:rsidR="00896405" w:rsidRPr="00A7337D" w:rsidRDefault="00896405" w:rsidP="00896405">
      <w:pPr>
        <w:rPr>
          <w:rStyle w:val="Hyperlink"/>
          <w:rFonts w:ascii="Simplified Arabic" w:hAnsi="Simplified Arabic" w:cs="Simplified Arabic"/>
        </w:rPr>
      </w:pPr>
      <w:r w:rsidRPr="00A7337D">
        <w:rPr>
          <w:rFonts w:ascii="Simplified Arabic" w:hAnsi="Simplified Arabic" w:cs="Simplified Arabic"/>
          <w:noProof/>
          <w:lang w:val="en-US"/>
        </w:rPr>
        <w:drawing>
          <wp:inline distT="0" distB="0" distL="0" distR="0" wp14:anchorId="160103C3" wp14:editId="3FFA0B8F">
            <wp:extent cx="200025" cy="200025"/>
            <wp:effectExtent l="0" t="0" r="9525" b="9525"/>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A7337D">
        <w:rPr>
          <w:rFonts w:ascii="Simplified Arabic" w:hAnsi="Simplified Arabic" w:cs="Simplified Arabic"/>
        </w:rPr>
        <w:t xml:space="preserve">   </w:t>
      </w:r>
      <w:hyperlink r:id="rId17" w:history="1">
        <w:r w:rsidRPr="00A7337D">
          <w:rPr>
            <w:rStyle w:val="Hyperlink"/>
            <w:rFonts w:ascii="Simplified Arabic" w:hAnsi="Simplified Arabic" w:cs="Simplified Arabic"/>
          </w:rPr>
          <w:t>https</w:t>
        </w:r>
      </w:hyperlink>
      <w:hyperlink r:id="rId18" w:history="1">
        <w:r w:rsidRPr="00A7337D">
          <w:rPr>
            <w:rStyle w:val="Hyperlink"/>
            <w:rFonts w:ascii="Simplified Arabic" w:hAnsi="Simplified Arabic" w:cs="Simplified Arabic"/>
          </w:rPr>
          <w:t>://</w:t>
        </w:r>
      </w:hyperlink>
      <w:hyperlink r:id="rId19" w:history="1">
        <w:r w:rsidRPr="00A7337D">
          <w:rPr>
            <w:rStyle w:val="Hyperlink"/>
            <w:rFonts w:ascii="Simplified Arabic" w:hAnsi="Simplified Arabic" w:cs="Simplified Arabic"/>
          </w:rPr>
          <w:t>www.linkedin.com/company/majid-al-futtaim</w:t>
        </w:r>
      </w:hyperlink>
    </w:p>
    <w:p w:rsidR="00896405" w:rsidRPr="00A7337D" w:rsidRDefault="00896405" w:rsidP="00896405">
      <w:pPr>
        <w:rPr>
          <w:rFonts w:ascii="Simplified Arabic" w:hAnsi="Simplified Arabic" w:cs="Simplified Arabic"/>
        </w:rPr>
      </w:pPr>
      <w:r w:rsidRPr="00A7337D">
        <w:rPr>
          <w:rFonts w:ascii="Simplified Arabic" w:hAnsi="Simplified Arabic" w:cs="Simplified Arabic"/>
          <w:noProof/>
          <w:lang w:val="en-US"/>
        </w:rPr>
        <w:drawing>
          <wp:inline distT="0" distB="0" distL="0" distR="0" wp14:anchorId="769A3DDE" wp14:editId="16447473">
            <wp:extent cx="200025" cy="200025"/>
            <wp:effectExtent l="0" t="0" r="9525" b="9525"/>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A7337D">
        <w:rPr>
          <w:rFonts w:ascii="Simplified Arabic" w:hAnsi="Simplified Arabic" w:cs="Simplified Arabic"/>
          <w:lang w:val="en-US"/>
        </w:rPr>
        <w:t xml:space="preserve">   </w:t>
      </w:r>
      <w:hyperlink r:id="rId21" w:history="1">
        <w:r w:rsidRPr="00A7337D">
          <w:rPr>
            <w:rStyle w:val="Hyperlink"/>
            <w:rFonts w:ascii="Simplified Arabic" w:hAnsi="Simplified Arabic" w:cs="Simplified Arabic"/>
          </w:rPr>
          <w:t>https://www.facebook.com/MajidAlFuttaim</w:t>
        </w:r>
      </w:hyperlink>
    </w:p>
    <w:p w:rsidR="00896405" w:rsidRPr="00A7337D" w:rsidRDefault="00896405" w:rsidP="00896405">
      <w:pPr>
        <w:rPr>
          <w:rStyle w:val="Hyperlink"/>
          <w:rFonts w:ascii="Simplified Arabic" w:hAnsi="Simplified Arabic" w:cs="Simplified Arabic"/>
        </w:rPr>
      </w:pPr>
      <w:r w:rsidRPr="00A7337D">
        <w:rPr>
          <w:rFonts w:ascii="Simplified Arabic" w:hAnsi="Simplified Arabic" w:cs="Simplified Arabic"/>
          <w:noProof/>
          <w:lang w:val="en-US"/>
        </w:rPr>
        <w:drawing>
          <wp:inline distT="0" distB="0" distL="0" distR="0" wp14:anchorId="5B340A8F" wp14:editId="76860549">
            <wp:extent cx="200025" cy="2000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200025" cy="200025"/>
                    </a:xfrm>
                    <a:prstGeom prst="rect">
                      <a:avLst/>
                    </a:prstGeom>
                    <a:noFill/>
                    <a:ln>
                      <a:noFill/>
                    </a:ln>
                  </pic:spPr>
                </pic:pic>
              </a:graphicData>
            </a:graphic>
          </wp:inline>
        </w:drawing>
      </w:r>
      <w:r w:rsidRPr="00A7337D">
        <w:rPr>
          <w:rFonts w:ascii="Simplified Arabic" w:hAnsi="Simplified Arabic" w:cs="Simplified Arabic"/>
        </w:rPr>
        <w:t xml:space="preserve">   </w:t>
      </w:r>
      <w:hyperlink r:id="rId23" w:history="1">
        <w:r w:rsidRPr="00A7337D">
          <w:rPr>
            <w:rStyle w:val="Hyperlink"/>
            <w:rFonts w:ascii="Simplified Arabic" w:hAnsi="Simplified Arabic" w:cs="Simplified Arabic"/>
          </w:rPr>
          <w:t>https://www.instagram.com/majidalfuttaim</w:t>
        </w:r>
      </w:hyperlink>
    </w:p>
    <w:p w:rsidR="00896405" w:rsidRPr="00A7337D" w:rsidRDefault="00896405" w:rsidP="00896405">
      <w:pPr>
        <w:jc w:val="both"/>
        <w:rPr>
          <w:rFonts w:ascii="Simplified Arabic" w:hAnsi="Simplified Arabic" w:cs="Simplified Arabic"/>
        </w:rPr>
      </w:pPr>
    </w:p>
    <w:p w:rsidR="00896405" w:rsidRPr="00A7337D" w:rsidRDefault="00896405" w:rsidP="00896405">
      <w:pPr>
        <w:jc w:val="both"/>
        <w:rPr>
          <w:rFonts w:ascii="Simplified Arabic" w:hAnsi="Simplified Arabic" w:cs="Simplified Arabic"/>
        </w:rPr>
      </w:pPr>
    </w:p>
    <w:p w:rsidR="00896405" w:rsidRPr="00A7337D" w:rsidRDefault="00896405" w:rsidP="00896405">
      <w:pPr>
        <w:pStyle w:val="Default"/>
        <w:bidi/>
        <w:jc w:val="both"/>
        <w:rPr>
          <w:rFonts w:ascii="Simplified Arabic" w:hAnsi="Simplified Arabic" w:cs="Simplified Arabic"/>
          <w:b/>
          <w:bCs/>
          <w:color w:val="auto"/>
          <w:u w:val="single"/>
          <w:rtl/>
          <w:lang w:eastAsia="en-US"/>
        </w:rPr>
      </w:pPr>
      <w:r w:rsidRPr="00A7337D">
        <w:rPr>
          <w:rFonts w:ascii="Simplified Arabic" w:hAnsi="Simplified Arabic" w:cs="Simplified Arabic"/>
          <w:b/>
          <w:bCs/>
          <w:color w:val="auto"/>
          <w:u w:val="single"/>
          <w:rtl/>
          <w:lang w:eastAsia="en-US"/>
        </w:rPr>
        <w:t>نبذة عن "أدفنشر اتش كيو"</w:t>
      </w:r>
    </w:p>
    <w:p w:rsidR="00896405" w:rsidRPr="00A7337D" w:rsidRDefault="00896405" w:rsidP="00896405">
      <w:pPr>
        <w:pStyle w:val="Default"/>
        <w:bidi/>
        <w:jc w:val="both"/>
        <w:rPr>
          <w:rFonts w:ascii="Simplified Arabic" w:hAnsi="Simplified Arabic" w:cs="Simplified Arabic"/>
          <w:color w:val="auto"/>
          <w:rtl/>
          <w:lang w:eastAsia="en-US"/>
        </w:rPr>
      </w:pPr>
    </w:p>
    <w:p w:rsidR="00896405" w:rsidRPr="00A7337D" w:rsidRDefault="00896405" w:rsidP="00896405">
      <w:pPr>
        <w:pStyle w:val="Default"/>
        <w:bidi/>
        <w:jc w:val="both"/>
        <w:rPr>
          <w:rFonts w:ascii="Simplified Arabic" w:hAnsi="Simplified Arabic" w:cs="Simplified Arabic"/>
          <w:color w:val="auto"/>
          <w:rtl/>
          <w:lang w:eastAsia="en-US"/>
        </w:rPr>
      </w:pPr>
      <w:r w:rsidRPr="00A7337D">
        <w:rPr>
          <w:rFonts w:ascii="Simplified Arabic" w:hAnsi="Simplified Arabic" w:cs="Simplified Arabic"/>
          <w:color w:val="auto"/>
          <w:rtl/>
          <w:lang w:eastAsia="en-US"/>
        </w:rPr>
        <w:t xml:space="preserve">تعتبر "أدفنشر اتش كيو" علامة تجارية إماراتية فريدة، تأسست في دبي عام 2011 من قبل "شرف اتش كيو للاستثمارات". وتعد "أدفنشر اتش كيو" هي الوجهة الأولى لمستلزمات المغامرات الخارجية، إذ توفر ما يزيد عن 30 ألف منتج من أكثر من 1000 علامة عالمية رائدة. كما تقدم "أدفنشر اتش كيو" مفهوم "منطقة المغامرات" وهي منطقة أنشطة داخلية تفاعلية، </w:t>
      </w:r>
      <w:r w:rsidRPr="00A7337D">
        <w:rPr>
          <w:rFonts w:ascii="Simplified Arabic" w:hAnsi="Simplified Arabic" w:cs="Simplified Arabic"/>
          <w:color w:val="auto"/>
          <w:rtl/>
          <w:lang w:eastAsia="en-US"/>
        </w:rPr>
        <w:lastRenderedPageBreak/>
        <w:t>تشكل الوجهة الأمثل للاستمتاع بالمغامرات في الداخل، وهي أول وجهة من نوعها في المنطقة وتوفر خدماتها ومنتجاتها ضمن بيئة تفاعلية وتشاركية تركز بشكل أساسي على التّميز.</w:t>
      </w:r>
    </w:p>
    <w:p w:rsidR="00896405" w:rsidRPr="00A7337D" w:rsidRDefault="00896405" w:rsidP="00896405">
      <w:pPr>
        <w:pStyle w:val="Default"/>
        <w:bidi/>
        <w:jc w:val="both"/>
        <w:rPr>
          <w:rFonts w:ascii="Simplified Arabic" w:hAnsi="Simplified Arabic" w:cs="Simplified Arabic"/>
          <w:color w:val="auto"/>
          <w:rtl/>
          <w:lang w:eastAsia="en-US"/>
        </w:rPr>
      </w:pPr>
    </w:p>
    <w:p w:rsidR="00896405" w:rsidRPr="00A7337D" w:rsidRDefault="00896405" w:rsidP="00896405">
      <w:pPr>
        <w:pStyle w:val="Default"/>
        <w:bidi/>
        <w:jc w:val="both"/>
        <w:rPr>
          <w:rFonts w:ascii="Simplified Arabic" w:hAnsi="Simplified Arabic" w:cs="Simplified Arabic"/>
          <w:color w:val="auto"/>
          <w:rtl/>
          <w:lang w:eastAsia="en-US"/>
        </w:rPr>
      </w:pPr>
      <w:r w:rsidRPr="00A7337D">
        <w:rPr>
          <w:rFonts w:ascii="Simplified Arabic" w:hAnsi="Simplified Arabic" w:cs="Simplified Arabic"/>
          <w:color w:val="auto"/>
          <w:rtl/>
          <w:lang w:eastAsia="en-US"/>
        </w:rPr>
        <w:t>وتتواجد متاجر العلامة في كل من مركز "تايمز سكوير" دبي؛ غاليريا مول في منطقة "جميرا بيتش ريزيدنس" مقابل "ذا بيتش" في دبي؛ دلما مول في أبوظبي؛ وياس مول في أبوظبي.</w:t>
      </w:r>
    </w:p>
    <w:p w:rsidR="00896405" w:rsidRPr="00A7337D" w:rsidRDefault="00896405" w:rsidP="00896405">
      <w:pPr>
        <w:pStyle w:val="Default"/>
        <w:bidi/>
        <w:jc w:val="both"/>
        <w:rPr>
          <w:rFonts w:ascii="Simplified Arabic" w:hAnsi="Simplified Arabic" w:cs="Simplified Arabic"/>
          <w:color w:val="auto"/>
          <w:rtl/>
          <w:lang w:eastAsia="en-US"/>
        </w:rPr>
      </w:pPr>
    </w:p>
    <w:p w:rsidR="00896405" w:rsidRPr="00A7337D" w:rsidRDefault="00896405" w:rsidP="00896405">
      <w:pPr>
        <w:pStyle w:val="Default"/>
        <w:bidi/>
        <w:jc w:val="both"/>
        <w:rPr>
          <w:rFonts w:ascii="Simplified Arabic" w:hAnsi="Simplified Arabic" w:cs="Simplified Arabic"/>
          <w:color w:val="auto"/>
          <w:rtl/>
          <w:lang w:eastAsia="en-US"/>
        </w:rPr>
      </w:pPr>
      <w:r w:rsidRPr="00A7337D">
        <w:rPr>
          <w:rFonts w:ascii="Simplified Arabic" w:hAnsi="Simplified Arabic" w:cs="Simplified Arabic"/>
          <w:color w:val="auto"/>
          <w:rtl/>
          <w:lang w:eastAsia="en-US"/>
        </w:rPr>
        <w:t xml:space="preserve">للمزيد من المعلومات، يمكنكم زيارة : </w:t>
      </w:r>
      <w:hyperlink r:id="rId24" w:history="1">
        <w:r w:rsidRPr="00A7337D">
          <w:rPr>
            <w:rFonts w:ascii="Simplified Arabic" w:hAnsi="Simplified Arabic" w:cs="Simplified Arabic"/>
            <w:color w:val="auto"/>
            <w:lang w:eastAsia="en-US"/>
          </w:rPr>
          <w:t>www.adventurehq.ae</w:t>
        </w:r>
      </w:hyperlink>
    </w:p>
    <w:p w:rsidR="00896405" w:rsidRPr="00A7337D" w:rsidRDefault="00896405" w:rsidP="00896405">
      <w:pPr>
        <w:pStyle w:val="Default"/>
        <w:bidi/>
        <w:jc w:val="both"/>
        <w:rPr>
          <w:rFonts w:ascii="Simplified Arabic" w:hAnsi="Simplified Arabic" w:cs="Simplified Arabic"/>
          <w:color w:val="auto"/>
          <w:rtl/>
          <w:lang w:eastAsia="en-US"/>
        </w:rPr>
      </w:pPr>
      <w:r w:rsidRPr="00A7337D">
        <w:rPr>
          <w:rFonts w:ascii="Simplified Arabic" w:hAnsi="Simplified Arabic" w:cs="Simplified Arabic"/>
          <w:color w:val="auto"/>
          <w:rtl/>
          <w:lang w:eastAsia="en-US"/>
        </w:rPr>
        <w:t>أو الاتصال بـ</w:t>
      </w:r>
    </w:p>
    <w:p w:rsidR="00896405" w:rsidRPr="00A7337D" w:rsidRDefault="00896405" w:rsidP="00896405">
      <w:pPr>
        <w:pStyle w:val="Default"/>
        <w:bidi/>
        <w:jc w:val="both"/>
        <w:rPr>
          <w:rFonts w:ascii="Simplified Arabic" w:hAnsi="Simplified Arabic" w:cs="Simplified Arabic"/>
          <w:color w:val="auto"/>
          <w:rtl/>
          <w:lang w:eastAsia="en-US"/>
        </w:rPr>
      </w:pPr>
      <w:r w:rsidRPr="00A7337D">
        <w:rPr>
          <w:rFonts w:ascii="Simplified Arabic" w:hAnsi="Simplified Arabic" w:cs="Simplified Arabic"/>
          <w:color w:val="auto"/>
          <w:rtl/>
          <w:lang w:eastAsia="en-US"/>
        </w:rPr>
        <w:t>سلمى النجم</w:t>
      </w:r>
    </w:p>
    <w:p w:rsidR="00896405" w:rsidRPr="00A7337D" w:rsidRDefault="00896405" w:rsidP="00896405">
      <w:pPr>
        <w:pStyle w:val="Default"/>
        <w:bidi/>
        <w:jc w:val="both"/>
        <w:rPr>
          <w:rFonts w:ascii="Simplified Arabic" w:hAnsi="Simplified Arabic" w:cs="Simplified Arabic"/>
          <w:color w:val="auto"/>
          <w:rtl/>
          <w:lang w:eastAsia="en-US"/>
        </w:rPr>
      </w:pPr>
      <w:r w:rsidRPr="00A7337D">
        <w:rPr>
          <w:rFonts w:ascii="Simplified Arabic" w:hAnsi="Simplified Arabic" w:cs="Simplified Arabic"/>
          <w:color w:val="auto"/>
          <w:rtl/>
          <w:lang w:eastAsia="en-US"/>
        </w:rPr>
        <w:t>منسق الشؤون التسويقية</w:t>
      </w:r>
    </w:p>
    <w:p w:rsidR="00896405" w:rsidRPr="00A7337D" w:rsidRDefault="00896405" w:rsidP="00896405">
      <w:pPr>
        <w:pStyle w:val="Default"/>
        <w:bidi/>
        <w:jc w:val="both"/>
        <w:rPr>
          <w:rFonts w:ascii="Simplified Arabic" w:hAnsi="Simplified Arabic" w:cs="Simplified Arabic"/>
          <w:color w:val="auto"/>
          <w:lang w:eastAsia="en-US"/>
        </w:rPr>
      </w:pPr>
      <w:r w:rsidRPr="00A7337D">
        <w:rPr>
          <w:rFonts w:ascii="Simplified Arabic" w:hAnsi="Simplified Arabic" w:cs="Simplified Arabic"/>
          <w:color w:val="auto"/>
          <w:rtl/>
          <w:lang w:eastAsia="en-US"/>
        </w:rPr>
        <w:t xml:space="preserve">هاتف: </w:t>
      </w:r>
      <w:r w:rsidRPr="00A7337D">
        <w:rPr>
          <w:rFonts w:ascii="Simplified Arabic" w:hAnsi="Simplified Arabic" w:cs="Simplified Arabic"/>
          <w:color w:val="auto"/>
          <w:lang w:eastAsia="en-US"/>
        </w:rPr>
        <w:t>+971 55 964 0325</w:t>
      </w:r>
    </w:p>
    <w:p w:rsidR="00896405" w:rsidRPr="00A7337D" w:rsidRDefault="00896405" w:rsidP="00896405">
      <w:pPr>
        <w:pStyle w:val="Default"/>
        <w:bidi/>
        <w:jc w:val="both"/>
        <w:rPr>
          <w:rFonts w:ascii="Simplified Arabic" w:hAnsi="Simplified Arabic" w:cs="Simplified Arabic"/>
          <w:b/>
          <w:bCs/>
          <w:lang w:val="en-US"/>
        </w:rPr>
      </w:pPr>
      <w:r w:rsidRPr="00A7337D">
        <w:rPr>
          <w:rFonts w:ascii="Simplified Arabic" w:hAnsi="Simplified Arabic" w:cs="Simplified Arabic"/>
          <w:color w:val="auto"/>
          <w:rtl/>
          <w:lang w:eastAsia="en-US"/>
        </w:rPr>
        <w:t>بريد الكتروني:</w:t>
      </w:r>
      <w:r w:rsidRPr="00A7337D">
        <w:rPr>
          <w:rFonts w:ascii="Simplified Arabic" w:hAnsi="Simplified Arabic" w:cs="Simplified Arabic"/>
          <w:color w:val="auto"/>
          <w:rtl/>
          <w:lang w:eastAsia="en-US" w:bidi="ar-AE"/>
        </w:rPr>
        <w:t xml:space="preserve"> </w:t>
      </w:r>
      <w:hyperlink r:id="rId25" w:history="1">
        <w:r w:rsidRPr="00A7337D">
          <w:rPr>
            <w:rStyle w:val="Hyperlink"/>
            <w:rFonts w:ascii="Simplified Arabic" w:hAnsi="Simplified Arabic" w:cs="Simplified Arabic"/>
            <w:b/>
            <w:bCs/>
            <w:lang w:val="en-US"/>
          </w:rPr>
          <w:t>salma.alnajem@adventurehq.ae</w:t>
        </w:r>
      </w:hyperlink>
    </w:p>
    <w:p w:rsidR="00A97F37" w:rsidRPr="00A7337D" w:rsidRDefault="00A97F37" w:rsidP="004E1834">
      <w:pPr>
        <w:pStyle w:val="Default"/>
        <w:jc w:val="both"/>
        <w:rPr>
          <w:rFonts w:ascii="Simplified Arabic" w:hAnsi="Simplified Arabic" w:cs="Simplified Arabic"/>
        </w:rPr>
      </w:pPr>
    </w:p>
    <w:sectPr w:rsidR="00A97F37" w:rsidRPr="00A7337D" w:rsidSect="00796EC3">
      <w:headerReference w:type="default" r:id="rId26"/>
      <w:footerReference w:type="default" r:id="rId27"/>
      <w:pgSz w:w="11907" w:h="16840" w:code="9"/>
      <w:pgMar w:top="1530" w:right="1418" w:bottom="107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992" w:rsidRDefault="00992992">
      <w:r>
        <w:separator/>
      </w:r>
    </w:p>
  </w:endnote>
  <w:endnote w:type="continuationSeparator" w:id="0">
    <w:p w:rsidR="00992992" w:rsidRDefault="00992992">
      <w:r>
        <w:continuationSeparator/>
      </w:r>
    </w:p>
  </w:endnote>
  <w:endnote w:type="continuationNotice" w:id="1">
    <w:p w:rsidR="00992992" w:rsidRDefault="009929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4C4" w:rsidRPr="0016549C" w:rsidRDefault="007322FB" w:rsidP="00550203">
    <w:pPr>
      <w:pStyle w:val="Footer"/>
      <w:bidi/>
      <w:rPr>
        <w:rFonts w:ascii="Arial" w:hAnsi="Arial" w:cs="Arial"/>
        <w:b/>
        <w:bCs/>
        <w:sz w:val="20"/>
        <w:szCs w:val="20"/>
      </w:rPr>
    </w:pPr>
    <w:r>
      <w:rPr>
        <w:rFonts w:ascii="Arial" w:hAnsi="Arial" w:cs="Arial"/>
        <w:b/>
        <w:bCs/>
        <w:noProof/>
        <w:sz w:val="20"/>
        <w:szCs w:val="20"/>
        <w:lang w:val="en-US"/>
      </w:rPr>
      <w:drawing>
        <wp:anchor distT="0" distB="0" distL="114300" distR="114300" simplePos="0" relativeHeight="251658752" behindDoc="0" locked="0" layoutInCell="1" allowOverlap="1" wp14:anchorId="54FB90D5" wp14:editId="51F02540">
          <wp:simplePos x="0" y="0"/>
          <wp:positionH relativeFrom="column">
            <wp:posOffset>2540</wp:posOffset>
          </wp:positionH>
          <wp:positionV relativeFrom="paragraph">
            <wp:posOffset>-235585</wp:posOffset>
          </wp:positionV>
          <wp:extent cx="600075" cy="723900"/>
          <wp:effectExtent l="0" t="0" r="9525"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723900"/>
                  </a:xfrm>
                  <a:prstGeom prst="rect">
                    <a:avLst/>
                  </a:prstGeom>
                  <a:noFill/>
                </pic:spPr>
              </pic:pic>
            </a:graphicData>
          </a:graphic>
          <wp14:sizeRelH relativeFrom="page">
            <wp14:pctWidth>0</wp14:pctWidth>
          </wp14:sizeRelH>
          <wp14:sizeRelV relativeFrom="page">
            <wp14:pctHeight>0</wp14:pctHeight>
          </wp14:sizeRelV>
        </wp:anchor>
      </w:drawing>
    </w:r>
    <w:r w:rsidR="003A34C4">
      <w:fldChar w:fldCharType="begin"/>
    </w:r>
    <w:r w:rsidR="003A34C4">
      <w:instrText xml:space="preserve"> PAGE   \* MERGEFORMAT </w:instrText>
    </w:r>
    <w:r w:rsidR="003A34C4">
      <w:fldChar w:fldCharType="separate"/>
    </w:r>
    <w:r w:rsidR="00A7337D">
      <w:rPr>
        <w:noProof/>
        <w:rtl/>
      </w:rPr>
      <w:t>2</w:t>
    </w:r>
    <w:r w:rsidR="003A34C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992" w:rsidRDefault="00992992">
      <w:r>
        <w:separator/>
      </w:r>
    </w:p>
  </w:footnote>
  <w:footnote w:type="continuationSeparator" w:id="0">
    <w:p w:rsidR="00992992" w:rsidRDefault="00992992">
      <w:r>
        <w:continuationSeparator/>
      </w:r>
    </w:p>
  </w:footnote>
  <w:footnote w:type="continuationNotice" w:id="1">
    <w:p w:rsidR="00992992" w:rsidRDefault="0099299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88" w:type="dxa"/>
      <w:tblInd w:w="-106" w:type="dxa"/>
      <w:tblLook w:val="01E0" w:firstRow="1" w:lastRow="1" w:firstColumn="1" w:lastColumn="1" w:noHBand="0" w:noVBand="0"/>
    </w:tblPr>
    <w:tblGrid>
      <w:gridCol w:w="5508"/>
      <w:gridCol w:w="3780"/>
    </w:tblGrid>
    <w:tr w:rsidR="003A34C4" w:rsidRPr="004244A5">
      <w:trPr>
        <w:trHeight w:val="713"/>
      </w:trPr>
      <w:tc>
        <w:tcPr>
          <w:tcW w:w="5508" w:type="dxa"/>
          <w:vAlign w:val="center"/>
        </w:tcPr>
        <w:p w:rsidR="003A34C4" w:rsidRPr="004244A5" w:rsidRDefault="003A34C4" w:rsidP="00AD19C1">
          <w:pPr>
            <w:pStyle w:val="Header"/>
            <w:rPr>
              <w:rFonts w:ascii="Arial" w:hAnsi="Arial" w:cs="Arial"/>
              <w:sz w:val="44"/>
              <w:szCs w:val="44"/>
            </w:rPr>
          </w:pPr>
        </w:p>
      </w:tc>
      <w:tc>
        <w:tcPr>
          <w:tcW w:w="3780" w:type="dxa"/>
          <w:vAlign w:val="center"/>
        </w:tcPr>
        <w:p w:rsidR="003A34C4" w:rsidRPr="004244A5" w:rsidRDefault="00A7337D" w:rsidP="004244A5">
          <w:pPr>
            <w:pStyle w:val="Header"/>
            <w:jc w:val="right"/>
            <w:rPr>
              <w:rFonts w:ascii="Arial" w:hAnsi="Arial" w:cs="Arial"/>
              <w:b/>
              <w:bCs/>
              <w:sz w:val="20"/>
              <w:szCs w:val="20"/>
            </w:rPr>
          </w:pPr>
          <w:r>
            <w:rPr>
              <w:noProof/>
              <w:lang w:val="en-US"/>
            </w:rPr>
            <w:drawing>
              <wp:inline distT="0" distB="0" distL="0" distR="0" wp14:anchorId="4B6316BC" wp14:editId="336BFCB8">
                <wp:extent cx="2171700" cy="428625"/>
                <wp:effectExtent l="0" t="0" r="0" b="9525"/>
                <wp:docPr id="1" name="Picture 10" descr="C:\Users\E034761\AppData\Local\Microsoft\Windows\Temporary Internet Files\Content.Outlook\6LNO049K\MAF_Logo_Bilingual_Right_Sp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034761\AppData\Local\Microsoft\Windows\Temporary Internet Files\Content.Outlook\6LNO049K\MAF_Logo_Bilingual_Right_Spo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428625"/>
                        </a:xfrm>
                        <a:prstGeom prst="rect">
                          <a:avLst/>
                        </a:prstGeom>
                        <a:noFill/>
                        <a:ln>
                          <a:noFill/>
                        </a:ln>
                      </pic:spPr>
                    </pic:pic>
                  </a:graphicData>
                </a:graphic>
              </wp:inline>
            </w:drawing>
          </w:r>
        </w:p>
      </w:tc>
    </w:tr>
  </w:tbl>
  <w:p w:rsidR="003A34C4" w:rsidRDefault="003A34C4" w:rsidP="00AD19C1">
    <w:pPr>
      <w:pStyle w:val="Header"/>
      <w:rPr>
        <w:rFonts w:ascii="Arial" w:hAnsi="Arial" w:cs="Arial"/>
        <w:b/>
        <w:bCs/>
        <w:sz w:val="20"/>
        <w:szCs w:val="20"/>
      </w:rPr>
    </w:pPr>
  </w:p>
  <w:p w:rsidR="003A34C4" w:rsidRPr="00D16ECD" w:rsidRDefault="003A34C4" w:rsidP="004206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36AA"/>
    <w:multiLevelType w:val="hybridMultilevel"/>
    <w:tmpl w:val="97E6E0A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141851"/>
    <w:multiLevelType w:val="hybridMultilevel"/>
    <w:tmpl w:val="07A2340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50E99"/>
    <w:multiLevelType w:val="hybridMultilevel"/>
    <w:tmpl w:val="B5E0F630"/>
    <w:lvl w:ilvl="0" w:tplc="657A7EF4">
      <w:numFmt w:val="bullet"/>
      <w:lvlText w:val="-"/>
      <w:lvlJc w:val="left"/>
      <w:pPr>
        <w:ind w:left="360" w:hanging="360"/>
      </w:pPr>
      <w:rPr>
        <w:rFonts w:ascii="Arial" w:eastAsiaTheme="minorHAns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278560FD"/>
    <w:multiLevelType w:val="hybridMultilevel"/>
    <w:tmpl w:val="525882B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2ADC7217"/>
    <w:multiLevelType w:val="hybridMultilevel"/>
    <w:tmpl w:val="FD2E860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ind w:left="360" w:hanging="360"/>
      </w:pPr>
      <w:rPr>
        <w:rFonts w:ascii="Symbol" w:hAnsi="Symbol" w:hint="default"/>
      </w:rPr>
    </w:lvl>
    <w:lvl w:ilvl="2" w:tplc="FFFFFFFF">
      <w:start w:val="1"/>
      <w:numFmt w:val="bullet"/>
      <w:lvlText w:val=""/>
      <w:lvlJc w:val="left"/>
      <w:pPr>
        <w:tabs>
          <w:tab w:val="num" w:pos="720"/>
        </w:tabs>
        <w:ind w:left="720" w:hanging="360"/>
      </w:pPr>
      <w:rPr>
        <w:rFonts w:ascii="Symbol" w:hAnsi="Symbol" w:hint="default"/>
      </w:rPr>
    </w:lvl>
    <w:lvl w:ilvl="3" w:tplc="FFFFFFFF">
      <w:start w:val="1"/>
      <w:numFmt w:val="bullet"/>
      <w:lvlText w:val=""/>
      <w:lvlJc w:val="left"/>
      <w:pPr>
        <w:tabs>
          <w:tab w:val="num" w:pos="720"/>
        </w:tabs>
        <w:ind w:left="720" w:hanging="360"/>
      </w:pPr>
      <w:rPr>
        <w:rFonts w:ascii="Symbol" w:hAnsi="Symbol" w:hint="default"/>
      </w:rPr>
    </w:lvl>
    <w:lvl w:ilvl="4" w:tplc="FFFFFFFF">
      <w:start w:val="1"/>
      <w:numFmt w:val="bullet"/>
      <w:lvlText w:val=""/>
      <w:lvlJc w:val="left"/>
      <w:pPr>
        <w:tabs>
          <w:tab w:val="num" w:pos="720"/>
        </w:tabs>
        <w:ind w:left="720" w:hanging="360"/>
      </w:pPr>
      <w:rPr>
        <w:rFonts w:ascii="Wingdings" w:hAnsi="Wingdings" w:hint="default"/>
      </w:rPr>
    </w:lvl>
    <w:lvl w:ilvl="5" w:tplc="FFFFFFFF">
      <w:start w:val="1"/>
      <w:numFmt w:val="lowerRoman"/>
      <w:lvlText w:val="%6."/>
      <w:lvlJc w:val="right"/>
      <w:pPr>
        <w:ind w:left="324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15:restartNumberingAfterBreak="0">
    <w:nsid w:val="2B7262F9"/>
    <w:multiLevelType w:val="hybridMultilevel"/>
    <w:tmpl w:val="4A945DD4"/>
    <w:lvl w:ilvl="0" w:tplc="0809000D">
      <w:start w:val="1"/>
      <w:numFmt w:val="bullet"/>
      <w:lvlText w:val=""/>
      <w:lvlJc w:val="left"/>
      <w:pPr>
        <w:ind w:left="720" w:hanging="360"/>
      </w:pPr>
      <w:rPr>
        <w:rFonts w:ascii="Wingdings" w:hAnsi="Wingdings" w:hint="default"/>
        <w:color w:val="auto"/>
        <w:lang w:val="en-US"/>
      </w:rPr>
    </w:lvl>
    <w:lvl w:ilvl="1" w:tplc="FFFFFFFF">
      <w:start w:val="1"/>
      <w:numFmt w:val="bullet"/>
      <w:lvlText w:val=""/>
      <w:lvlJc w:val="left"/>
      <w:pPr>
        <w:tabs>
          <w:tab w:val="num" w:pos="1440"/>
        </w:tabs>
        <w:ind w:left="1440" w:hanging="360"/>
      </w:pPr>
      <w:rPr>
        <w:rFonts w:ascii="Wingdings" w:hAnsi="Wingdings" w:hint="default"/>
        <w:color w:val="00800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830501"/>
    <w:multiLevelType w:val="hybridMultilevel"/>
    <w:tmpl w:val="3DE005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1572476"/>
    <w:multiLevelType w:val="hybridMultilevel"/>
    <w:tmpl w:val="050040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833453A"/>
    <w:multiLevelType w:val="hybridMultilevel"/>
    <w:tmpl w:val="E7B4A918"/>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2162B9"/>
    <w:multiLevelType w:val="hybridMultilevel"/>
    <w:tmpl w:val="4EDCE706"/>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40401D29"/>
    <w:multiLevelType w:val="hybridMultilevel"/>
    <w:tmpl w:val="E9CA9E48"/>
    <w:lvl w:ilvl="0" w:tplc="E03CFC84">
      <w:numFmt w:val="bullet"/>
      <w:lvlText w:val="-"/>
      <w:lvlJc w:val="left"/>
      <w:pPr>
        <w:tabs>
          <w:tab w:val="num" w:pos="3240"/>
        </w:tabs>
        <w:ind w:left="3240" w:hanging="360"/>
      </w:pPr>
      <w:rPr>
        <w:rFonts w:ascii="Arial" w:eastAsia="SimSun" w:hAnsi="Aria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F670F9"/>
    <w:multiLevelType w:val="multilevel"/>
    <w:tmpl w:val="E7B4A91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5F0C86"/>
    <w:multiLevelType w:val="hybridMultilevel"/>
    <w:tmpl w:val="3A04F476"/>
    <w:lvl w:ilvl="0" w:tplc="175A43C2">
      <w:start w:val="1"/>
      <w:numFmt w:val="bullet"/>
      <w:pStyle w:val="05Body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24448FC"/>
    <w:multiLevelType w:val="hybridMultilevel"/>
    <w:tmpl w:val="ED580DF4"/>
    <w:lvl w:ilvl="0" w:tplc="88B6103A">
      <w:start w:val="1"/>
      <w:numFmt w:val="bullet"/>
      <w:lvlText w:val="-"/>
      <w:lvlJc w:val="left"/>
      <w:pPr>
        <w:ind w:left="720" w:hanging="360"/>
      </w:pPr>
      <w:rPr>
        <w:rFonts w:ascii="Verdana" w:eastAsia="Times New Roman" w:hAnsi="Verdan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4A57CED"/>
    <w:multiLevelType w:val="hybridMultilevel"/>
    <w:tmpl w:val="AF9A2D70"/>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5" w15:restartNumberingAfterBreak="0">
    <w:nsid w:val="60502D1D"/>
    <w:multiLevelType w:val="hybridMultilevel"/>
    <w:tmpl w:val="F068897E"/>
    <w:lvl w:ilvl="0" w:tplc="647AF08E">
      <w:start w:val="1"/>
      <w:numFmt w:val="bullet"/>
      <w:lvlText w:val=""/>
      <w:lvlJc w:val="left"/>
      <w:pPr>
        <w:tabs>
          <w:tab w:val="num" w:pos="2784"/>
        </w:tabs>
        <w:ind w:left="2784" w:hanging="360"/>
      </w:pPr>
      <w:rPr>
        <w:rFonts w:ascii="Symbol" w:hAnsi="Symbol" w:hint="default"/>
        <w:color w:val="008000"/>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A2454D"/>
    <w:multiLevelType w:val="hybridMultilevel"/>
    <w:tmpl w:val="4148C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465900"/>
    <w:multiLevelType w:val="hybridMultilevel"/>
    <w:tmpl w:val="198ECE9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932642A"/>
    <w:multiLevelType w:val="hybridMultilevel"/>
    <w:tmpl w:val="5FA6C31E"/>
    <w:lvl w:ilvl="0" w:tplc="6FB4BA44">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206CE8"/>
    <w:multiLevelType w:val="hybridMultilevel"/>
    <w:tmpl w:val="A106E5B8"/>
    <w:lvl w:ilvl="0" w:tplc="814CCEA8">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1261D2"/>
    <w:multiLevelType w:val="hybridMultilevel"/>
    <w:tmpl w:val="E736B882"/>
    <w:lvl w:ilvl="0" w:tplc="04090005">
      <w:start w:val="1"/>
      <w:numFmt w:val="bullet"/>
      <w:lvlText w:val=""/>
      <w:lvlJc w:val="left"/>
      <w:pPr>
        <w:tabs>
          <w:tab w:val="num" w:pos="720"/>
        </w:tabs>
        <w:ind w:left="720" w:hanging="360"/>
      </w:pPr>
      <w:rPr>
        <w:rFonts w:ascii="Wingdings" w:hAnsi="Wingdings" w:hint="default"/>
        <w:color w:val="00008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0951D2"/>
    <w:multiLevelType w:val="hybridMultilevel"/>
    <w:tmpl w:val="4F443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E90BB9"/>
    <w:multiLevelType w:val="hybridMultilevel"/>
    <w:tmpl w:val="2DE079B6"/>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B5840AA"/>
    <w:multiLevelType w:val="hybridMultilevel"/>
    <w:tmpl w:val="06FAF8A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num>
  <w:num w:numId="5">
    <w:abstractNumId w:val="11"/>
  </w:num>
  <w:num w:numId="6">
    <w:abstractNumId w:val="17"/>
  </w:num>
  <w:num w:numId="7">
    <w:abstractNumId w:val="10"/>
  </w:num>
  <w:num w:numId="8">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
  </w:num>
  <w:num w:numId="12">
    <w:abstractNumId w:val="0"/>
  </w:num>
  <w:num w:numId="13">
    <w:abstractNumId w:val="23"/>
  </w:num>
  <w:num w:numId="14">
    <w:abstractNumId w:val="15"/>
  </w:num>
  <w:num w:numId="15">
    <w:abstractNumId w:val="20"/>
  </w:num>
  <w:num w:numId="16">
    <w:abstractNumId w:val="18"/>
  </w:num>
  <w:num w:numId="17">
    <w:abstractNumId w:val="16"/>
  </w:num>
  <w:num w:numId="18">
    <w:abstractNumId w:val="14"/>
  </w:num>
  <w:num w:numId="19">
    <w:abstractNumId w:val="6"/>
  </w:num>
  <w:num w:numId="20">
    <w:abstractNumId w:val="21"/>
  </w:num>
  <w:num w:numId="21">
    <w:abstractNumId w:val="12"/>
  </w:num>
  <w:num w:numId="22">
    <w:abstractNumId w:val="5"/>
  </w:num>
  <w:num w:numId="23">
    <w:abstractNumId w:val="2"/>
  </w:num>
  <w:num w:numId="24">
    <w:abstractNumId w:val="19"/>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defaultTabStop w:val="720"/>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170"/>
    <w:rsid w:val="00000E91"/>
    <w:rsid w:val="000052D6"/>
    <w:rsid w:val="00005AFB"/>
    <w:rsid w:val="00006BD7"/>
    <w:rsid w:val="00010DB4"/>
    <w:rsid w:val="000110F0"/>
    <w:rsid w:val="00011716"/>
    <w:rsid w:val="00013341"/>
    <w:rsid w:val="000213F9"/>
    <w:rsid w:val="00023FA2"/>
    <w:rsid w:val="000264BB"/>
    <w:rsid w:val="00032B81"/>
    <w:rsid w:val="00032DE4"/>
    <w:rsid w:val="0003375E"/>
    <w:rsid w:val="00033B6A"/>
    <w:rsid w:val="000359D2"/>
    <w:rsid w:val="0003700B"/>
    <w:rsid w:val="00041E0D"/>
    <w:rsid w:val="000452F4"/>
    <w:rsid w:val="00047BE5"/>
    <w:rsid w:val="0005252B"/>
    <w:rsid w:val="00052F96"/>
    <w:rsid w:val="0005466C"/>
    <w:rsid w:val="0005757A"/>
    <w:rsid w:val="0006030C"/>
    <w:rsid w:val="000603A7"/>
    <w:rsid w:val="000607F7"/>
    <w:rsid w:val="00060AA1"/>
    <w:rsid w:val="000638CC"/>
    <w:rsid w:val="000647F0"/>
    <w:rsid w:val="000707A2"/>
    <w:rsid w:val="00072CE9"/>
    <w:rsid w:val="0007519B"/>
    <w:rsid w:val="00077E10"/>
    <w:rsid w:val="000820C0"/>
    <w:rsid w:val="00085111"/>
    <w:rsid w:val="000904BE"/>
    <w:rsid w:val="00090CB8"/>
    <w:rsid w:val="00091ADC"/>
    <w:rsid w:val="00092A33"/>
    <w:rsid w:val="00094760"/>
    <w:rsid w:val="000959C2"/>
    <w:rsid w:val="00096F31"/>
    <w:rsid w:val="000A1374"/>
    <w:rsid w:val="000A1AAD"/>
    <w:rsid w:val="000A443B"/>
    <w:rsid w:val="000A5DC3"/>
    <w:rsid w:val="000A7ED1"/>
    <w:rsid w:val="000B1885"/>
    <w:rsid w:val="000B4B0E"/>
    <w:rsid w:val="000C0679"/>
    <w:rsid w:val="000C1DBE"/>
    <w:rsid w:val="000C234B"/>
    <w:rsid w:val="000C2E5D"/>
    <w:rsid w:val="000C3A80"/>
    <w:rsid w:val="000C56F0"/>
    <w:rsid w:val="000C5F77"/>
    <w:rsid w:val="000D054C"/>
    <w:rsid w:val="000D1561"/>
    <w:rsid w:val="000D1DAA"/>
    <w:rsid w:val="000D217F"/>
    <w:rsid w:val="000D64D8"/>
    <w:rsid w:val="000E33A0"/>
    <w:rsid w:val="000E4EBB"/>
    <w:rsid w:val="000E6055"/>
    <w:rsid w:val="000E7DC5"/>
    <w:rsid w:val="000F221B"/>
    <w:rsid w:val="000F53ED"/>
    <w:rsid w:val="000F54FE"/>
    <w:rsid w:val="00100C55"/>
    <w:rsid w:val="001028E2"/>
    <w:rsid w:val="00102A45"/>
    <w:rsid w:val="001046DD"/>
    <w:rsid w:val="00107273"/>
    <w:rsid w:val="00107BE7"/>
    <w:rsid w:val="0011010E"/>
    <w:rsid w:val="00110EFD"/>
    <w:rsid w:val="00111F33"/>
    <w:rsid w:val="00112568"/>
    <w:rsid w:val="00112D17"/>
    <w:rsid w:val="00112D30"/>
    <w:rsid w:val="00115093"/>
    <w:rsid w:val="00120E56"/>
    <w:rsid w:val="00121544"/>
    <w:rsid w:val="00121FE5"/>
    <w:rsid w:val="0012312C"/>
    <w:rsid w:val="00123A43"/>
    <w:rsid w:val="00123FB3"/>
    <w:rsid w:val="00124363"/>
    <w:rsid w:val="00125748"/>
    <w:rsid w:val="001260F2"/>
    <w:rsid w:val="00126B12"/>
    <w:rsid w:val="0013080A"/>
    <w:rsid w:val="001352E5"/>
    <w:rsid w:val="001364DC"/>
    <w:rsid w:val="001378E1"/>
    <w:rsid w:val="0014230A"/>
    <w:rsid w:val="00143688"/>
    <w:rsid w:val="001438C3"/>
    <w:rsid w:val="0014502D"/>
    <w:rsid w:val="00147164"/>
    <w:rsid w:val="00147A83"/>
    <w:rsid w:val="0015212C"/>
    <w:rsid w:val="001524F7"/>
    <w:rsid w:val="00153211"/>
    <w:rsid w:val="00154A1E"/>
    <w:rsid w:val="0015628A"/>
    <w:rsid w:val="001628DD"/>
    <w:rsid w:val="00164524"/>
    <w:rsid w:val="0016549C"/>
    <w:rsid w:val="00170354"/>
    <w:rsid w:val="001714B8"/>
    <w:rsid w:val="00185AB4"/>
    <w:rsid w:val="0018781E"/>
    <w:rsid w:val="00191374"/>
    <w:rsid w:val="00194057"/>
    <w:rsid w:val="0019718F"/>
    <w:rsid w:val="001A0BEE"/>
    <w:rsid w:val="001A2369"/>
    <w:rsid w:val="001A6727"/>
    <w:rsid w:val="001B1017"/>
    <w:rsid w:val="001B12BD"/>
    <w:rsid w:val="001B12F6"/>
    <w:rsid w:val="001B3522"/>
    <w:rsid w:val="001B391D"/>
    <w:rsid w:val="001B60CE"/>
    <w:rsid w:val="001B72EF"/>
    <w:rsid w:val="001C06AD"/>
    <w:rsid w:val="001C1A99"/>
    <w:rsid w:val="001C256E"/>
    <w:rsid w:val="001C375F"/>
    <w:rsid w:val="001C5E75"/>
    <w:rsid w:val="001C7149"/>
    <w:rsid w:val="001C7D61"/>
    <w:rsid w:val="001E4BC1"/>
    <w:rsid w:val="001E5506"/>
    <w:rsid w:val="001F052F"/>
    <w:rsid w:val="001F3EF7"/>
    <w:rsid w:val="001F6359"/>
    <w:rsid w:val="001F679D"/>
    <w:rsid w:val="001F7031"/>
    <w:rsid w:val="00200D31"/>
    <w:rsid w:val="00201DF5"/>
    <w:rsid w:val="002027C2"/>
    <w:rsid w:val="00203C6A"/>
    <w:rsid w:val="002049B0"/>
    <w:rsid w:val="002049DF"/>
    <w:rsid w:val="00205804"/>
    <w:rsid w:val="002058AA"/>
    <w:rsid w:val="00207825"/>
    <w:rsid w:val="00207C39"/>
    <w:rsid w:val="00210F0C"/>
    <w:rsid w:val="00217145"/>
    <w:rsid w:val="00222311"/>
    <w:rsid w:val="00222DB8"/>
    <w:rsid w:val="0022301D"/>
    <w:rsid w:val="00223523"/>
    <w:rsid w:val="002238B2"/>
    <w:rsid w:val="002247F0"/>
    <w:rsid w:val="0022487D"/>
    <w:rsid w:val="00225C62"/>
    <w:rsid w:val="002278DC"/>
    <w:rsid w:val="002326B1"/>
    <w:rsid w:val="002329F3"/>
    <w:rsid w:val="0023714E"/>
    <w:rsid w:val="002377BF"/>
    <w:rsid w:val="00240381"/>
    <w:rsid w:val="00240ADD"/>
    <w:rsid w:val="00241BDC"/>
    <w:rsid w:val="0024346A"/>
    <w:rsid w:val="00246FD3"/>
    <w:rsid w:val="00247756"/>
    <w:rsid w:val="00251F52"/>
    <w:rsid w:val="0025605B"/>
    <w:rsid w:val="00260322"/>
    <w:rsid w:val="002608C3"/>
    <w:rsid w:val="00261D22"/>
    <w:rsid w:val="00264D2A"/>
    <w:rsid w:val="00266862"/>
    <w:rsid w:val="00271FE7"/>
    <w:rsid w:val="00272B7C"/>
    <w:rsid w:val="00275D5D"/>
    <w:rsid w:val="002768E8"/>
    <w:rsid w:val="00282130"/>
    <w:rsid w:val="0028235D"/>
    <w:rsid w:val="00282595"/>
    <w:rsid w:val="00285645"/>
    <w:rsid w:val="002858E8"/>
    <w:rsid w:val="00286E7E"/>
    <w:rsid w:val="0029045E"/>
    <w:rsid w:val="00292BF8"/>
    <w:rsid w:val="00292F0B"/>
    <w:rsid w:val="00293412"/>
    <w:rsid w:val="00293E5C"/>
    <w:rsid w:val="002940A0"/>
    <w:rsid w:val="00295149"/>
    <w:rsid w:val="00295729"/>
    <w:rsid w:val="00295C91"/>
    <w:rsid w:val="00295EAC"/>
    <w:rsid w:val="002966C0"/>
    <w:rsid w:val="002A18F9"/>
    <w:rsid w:val="002A37D2"/>
    <w:rsid w:val="002B1337"/>
    <w:rsid w:val="002B4F8A"/>
    <w:rsid w:val="002B5546"/>
    <w:rsid w:val="002B6C1F"/>
    <w:rsid w:val="002B74FF"/>
    <w:rsid w:val="002C105F"/>
    <w:rsid w:val="002C4B7F"/>
    <w:rsid w:val="002C5BB6"/>
    <w:rsid w:val="002C624A"/>
    <w:rsid w:val="002C74FC"/>
    <w:rsid w:val="002D6426"/>
    <w:rsid w:val="002D6AC1"/>
    <w:rsid w:val="002E112B"/>
    <w:rsid w:val="002E533D"/>
    <w:rsid w:val="002E607F"/>
    <w:rsid w:val="002E62A2"/>
    <w:rsid w:val="002E74A8"/>
    <w:rsid w:val="002E7884"/>
    <w:rsid w:val="002F1D2E"/>
    <w:rsid w:val="002F35CB"/>
    <w:rsid w:val="002F3947"/>
    <w:rsid w:val="002F6FF2"/>
    <w:rsid w:val="002F74E2"/>
    <w:rsid w:val="0030093A"/>
    <w:rsid w:val="003028C6"/>
    <w:rsid w:val="00303788"/>
    <w:rsid w:val="00307461"/>
    <w:rsid w:val="00307EA3"/>
    <w:rsid w:val="00311FA9"/>
    <w:rsid w:val="0031692F"/>
    <w:rsid w:val="0032031B"/>
    <w:rsid w:val="003205B6"/>
    <w:rsid w:val="00321D7D"/>
    <w:rsid w:val="0032319A"/>
    <w:rsid w:val="00324EF2"/>
    <w:rsid w:val="003252EA"/>
    <w:rsid w:val="003255AC"/>
    <w:rsid w:val="003274F4"/>
    <w:rsid w:val="00327A8D"/>
    <w:rsid w:val="00327B7F"/>
    <w:rsid w:val="003317C5"/>
    <w:rsid w:val="003338FE"/>
    <w:rsid w:val="00333D10"/>
    <w:rsid w:val="00336494"/>
    <w:rsid w:val="00346164"/>
    <w:rsid w:val="00346C77"/>
    <w:rsid w:val="00346C7D"/>
    <w:rsid w:val="00346D38"/>
    <w:rsid w:val="00347774"/>
    <w:rsid w:val="003502D1"/>
    <w:rsid w:val="003515C8"/>
    <w:rsid w:val="003526A3"/>
    <w:rsid w:val="00355654"/>
    <w:rsid w:val="00360520"/>
    <w:rsid w:val="00361F9B"/>
    <w:rsid w:val="00362629"/>
    <w:rsid w:val="003634A5"/>
    <w:rsid w:val="00366359"/>
    <w:rsid w:val="00366377"/>
    <w:rsid w:val="003672A9"/>
    <w:rsid w:val="00372900"/>
    <w:rsid w:val="00373061"/>
    <w:rsid w:val="00373552"/>
    <w:rsid w:val="0037437F"/>
    <w:rsid w:val="0037500D"/>
    <w:rsid w:val="0038121C"/>
    <w:rsid w:val="0038217F"/>
    <w:rsid w:val="003833B8"/>
    <w:rsid w:val="00383C4E"/>
    <w:rsid w:val="00385D4D"/>
    <w:rsid w:val="003906FF"/>
    <w:rsid w:val="003917AF"/>
    <w:rsid w:val="00394AE8"/>
    <w:rsid w:val="00395A47"/>
    <w:rsid w:val="00395B05"/>
    <w:rsid w:val="003971BC"/>
    <w:rsid w:val="003A34C4"/>
    <w:rsid w:val="003A7D71"/>
    <w:rsid w:val="003B20F2"/>
    <w:rsid w:val="003B3784"/>
    <w:rsid w:val="003B405C"/>
    <w:rsid w:val="003B5A97"/>
    <w:rsid w:val="003B602A"/>
    <w:rsid w:val="003C3911"/>
    <w:rsid w:val="003C3F04"/>
    <w:rsid w:val="003C4ABC"/>
    <w:rsid w:val="003C6772"/>
    <w:rsid w:val="003C6BC4"/>
    <w:rsid w:val="003C7F1F"/>
    <w:rsid w:val="003D0FEA"/>
    <w:rsid w:val="003D2FA0"/>
    <w:rsid w:val="003D61AB"/>
    <w:rsid w:val="003D62FC"/>
    <w:rsid w:val="003D7324"/>
    <w:rsid w:val="003E0429"/>
    <w:rsid w:val="003E04CB"/>
    <w:rsid w:val="003E2C51"/>
    <w:rsid w:val="003E2FFB"/>
    <w:rsid w:val="003E56B0"/>
    <w:rsid w:val="003E7E87"/>
    <w:rsid w:val="003F07FF"/>
    <w:rsid w:val="003F1C83"/>
    <w:rsid w:val="003F3AAF"/>
    <w:rsid w:val="003F4398"/>
    <w:rsid w:val="003F5E86"/>
    <w:rsid w:val="003F70C3"/>
    <w:rsid w:val="003F71D6"/>
    <w:rsid w:val="003F7CA6"/>
    <w:rsid w:val="00400400"/>
    <w:rsid w:val="0040315C"/>
    <w:rsid w:val="00403F84"/>
    <w:rsid w:val="00404A2A"/>
    <w:rsid w:val="00412589"/>
    <w:rsid w:val="0041303C"/>
    <w:rsid w:val="004130C1"/>
    <w:rsid w:val="00413C21"/>
    <w:rsid w:val="0041760E"/>
    <w:rsid w:val="0042029E"/>
    <w:rsid w:val="0042047E"/>
    <w:rsid w:val="00420657"/>
    <w:rsid w:val="00420681"/>
    <w:rsid w:val="004244A5"/>
    <w:rsid w:val="004264D6"/>
    <w:rsid w:val="004273F3"/>
    <w:rsid w:val="004304B2"/>
    <w:rsid w:val="0043262D"/>
    <w:rsid w:val="0043714D"/>
    <w:rsid w:val="00440AE1"/>
    <w:rsid w:val="004439B3"/>
    <w:rsid w:val="00445E01"/>
    <w:rsid w:val="004507A6"/>
    <w:rsid w:val="00451924"/>
    <w:rsid w:val="0045350D"/>
    <w:rsid w:val="00453A0B"/>
    <w:rsid w:val="00460D6D"/>
    <w:rsid w:val="004618D3"/>
    <w:rsid w:val="0046323A"/>
    <w:rsid w:val="00463414"/>
    <w:rsid w:val="00463918"/>
    <w:rsid w:val="004731F0"/>
    <w:rsid w:val="00474899"/>
    <w:rsid w:val="004806D2"/>
    <w:rsid w:val="004813E9"/>
    <w:rsid w:val="00482D4A"/>
    <w:rsid w:val="00483F3F"/>
    <w:rsid w:val="00486359"/>
    <w:rsid w:val="00487139"/>
    <w:rsid w:val="00492413"/>
    <w:rsid w:val="0049446D"/>
    <w:rsid w:val="00494CD0"/>
    <w:rsid w:val="00495C14"/>
    <w:rsid w:val="00496590"/>
    <w:rsid w:val="00496C72"/>
    <w:rsid w:val="004A38FE"/>
    <w:rsid w:val="004A4F57"/>
    <w:rsid w:val="004B2D38"/>
    <w:rsid w:val="004B4BD1"/>
    <w:rsid w:val="004B6FA7"/>
    <w:rsid w:val="004B7100"/>
    <w:rsid w:val="004C0AEF"/>
    <w:rsid w:val="004C3B47"/>
    <w:rsid w:val="004C6F6D"/>
    <w:rsid w:val="004C74D4"/>
    <w:rsid w:val="004D016C"/>
    <w:rsid w:val="004D0B95"/>
    <w:rsid w:val="004D216A"/>
    <w:rsid w:val="004D558F"/>
    <w:rsid w:val="004D7FAA"/>
    <w:rsid w:val="004E1635"/>
    <w:rsid w:val="004E182D"/>
    <w:rsid w:val="004E1834"/>
    <w:rsid w:val="004E22CB"/>
    <w:rsid w:val="004E294D"/>
    <w:rsid w:val="004E2995"/>
    <w:rsid w:val="004E49A2"/>
    <w:rsid w:val="004F7554"/>
    <w:rsid w:val="004F7DEE"/>
    <w:rsid w:val="004F7E07"/>
    <w:rsid w:val="005045A9"/>
    <w:rsid w:val="005064F4"/>
    <w:rsid w:val="00506F7B"/>
    <w:rsid w:val="0051011B"/>
    <w:rsid w:val="00510228"/>
    <w:rsid w:val="00510CAA"/>
    <w:rsid w:val="00511F55"/>
    <w:rsid w:val="00512B1A"/>
    <w:rsid w:val="00513CDA"/>
    <w:rsid w:val="0051407E"/>
    <w:rsid w:val="005163E2"/>
    <w:rsid w:val="005202B4"/>
    <w:rsid w:val="00521293"/>
    <w:rsid w:val="00521A00"/>
    <w:rsid w:val="00526B23"/>
    <w:rsid w:val="005270A7"/>
    <w:rsid w:val="00531CDA"/>
    <w:rsid w:val="005324FF"/>
    <w:rsid w:val="00533045"/>
    <w:rsid w:val="00537E66"/>
    <w:rsid w:val="00540611"/>
    <w:rsid w:val="00541464"/>
    <w:rsid w:val="005416EB"/>
    <w:rsid w:val="005428A1"/>
    <w:rsid w:val="00542ECD"/>
    <w:rsid w:val="00542F66"/>
    <w:rsid w:val="005435FB"/>
    <w:rsid w:val="00545329"/>
    <w:rsid w:val="00545F64"/>
    <w:rsid w:val="00550203"/>
    <w:rsid w:val="00550B73"/>
    <w:rsid w:val="005519C2"/>
    <w:rsid w:val="00552D5E"/>
    <w:rsid w:val="00554110"/>
    <w:rsid w:val="005558B4"/>
    <w:rsid w:val="005563F3"/>
    <w:rsid w:val="00557207"/>
    <w:rsid w:val="00561A8F"/>
    <w:rsid w:val="00561BBE"/>
    <w:rsid w:val="005666E8"/>
    <w:rsid w:val="00567AF6"/>
    <w:rsid w:val="005746DC"/>
    <w:rsid w:val="00574BC2"/>
    <w:rsid w:val="00577BFE"/>
    <w:rsid w:val="00581748"/>
    <w:rsid w:val="00583718"/>
    <w:rsid w:val="00583EB5"/>
    <w:rsid w:val="00585C6D"/>
    <w:rsid w:val="0058739A"/>
    <w:rsid w:val="00590011"/>
    <w:rsid w:val="00592AA6"/>
    <w:rsid w:val="00592D1A"/>
    <w:rsid w:val="00592FFB"/>
    <w:rsid w:val="00594A98"/>
    <w:rsid w:val="00595609"/>
    <w:rsid w:val="0059716E"/>
    <w:rsid w:val="005A0F96"/>
    <w:rsid w:val="005A3103"/>
    <w:rsid w:val="005A47DB"/>
    <w:rsid w:val="005A62A1"/>
    <w:rsid w:val="005A72ED"/>
    <w:rsid w:val="005A7747"/>
    <w:rsid w:val="005B0CD5"/>
    <w:rsid w:val="005B0F80"/>
    <w:rsid w:val="005B134D"/>
    <w:rsid w:val="005B1364"/>
    <w:rsid w:val="005B13B7"/>
    <w:rsid w:val="005B22BE"/>
    <w:rsid w:val="005B37E5"/>
    <w:rsid w:val="005B6D21"/>
    <w:rsid w:val="005B7522"/>
    <w:rsid w:val="005C04E4"/>
    <w:rsid w:val="005C2DAC"/>
    <w:rsid w:val="005C3782"/>
    <w:rsid w:val="005C3E26"/>
    <w:rsid w:val="005C63E5"/>
    <w:rsid w:val="005C659E"/>
    <w:rsid w:val="005D1C58"/>
    <w:rsid w:val="005D1DF5"/>
    <w:rsid w:val="005D3649"/>
    <w:rsid w:val="005D7AC3"/>
    <w:rsid w:val="005E1214"/>
    <w:rsid w:val="005E29AA"/>
    <w:rsid w:val="005E448C"/>
    <w:rsid w:val="005E470A"/>
    <w:rsid w:val="005E739B"/>
    <w:rsid w:val="005F18C8"/>
    <w:rsid w:val="005F1A29"/>
    <w:rsid w:val="005F3566"/>
    <w:rsid w:val="005F39AE"/>
    <w:rsid w:val="005F45F8"/>
    <w:rsid w:val="005F5A01"/>
    <w:rsid w:val="005F62D3"/>
    <w:rsid w:val="005F6F15"/>
    <w:rsid w:val="006005F4"/>
    <w:rsid w:val="0060285E"/>
    <w:rsid w:val="00604EB0"/>
    <w:rsid w:val="00610352"/>
    <w:rsid w:val="006110FC"/>
    <w:rsid w:val="00611752"/>
    <w:rsid w:val="00611815"/>
    <w:rsid w:val="00611F3E"/>
    <w:rsid w:val="00612E5A"/>
    <w:rsid w:val="0062029B"/>
    <w:rsid w:val="00620C2F"/>
    <w:rsid w:val="006215A2"/>
    <w:rsid w:val="00622FA5"/>
    <w:rsid w:val="006234E9"/>
    <w:rsid w:val="00623D3C"/>
    <w:rsid w:val="00626D76"/>
    <w:rsid w:val="006275C6"/>
    <w:rsid w:val="006318C2"/>
    <w:rsid w:val="00632560"/>
    <w:rsid w:val="00633BAF"/>
    <w:rsid w:val="00635202"/>
    <w:rsid w:val="006407A3"/>
    <w:rsid w:val="0064340F"/>
    <w:rsid w:val="00644229"/>
    <w:rsid w:val="006445B2"/>
    <w:rsid w:val="00646F44"/>
    <w:rsid w:val="00662C3C"/>
    <w:rsid w:val="0066640B"/>
    <w:rsid w:val="00670610"/>
    <w:rsid w:val="00672BFB"/>
    <w:rsid w:val="0067434C"/>
    <w:rsid w:val="00685623"/>
    <w:rsid w:val="006860C1"/>
    <w:rsid w:val="00686CC6"/>
    <w:rsid w:val="00691074"/>
    <w:rsid w:val="0069125A"/>
    <w:rsid w:val="0069431A"/>
    <w:rsid w:val="00694C21"/>
    <w:rsid w:val="00696EFA"/>
    <w:rsid w:val="00697DB2"/>
    <w:rsid w:val="006A00D9"/>
    <w:rsid w:val="006A2CBB"/>
    <w:rsid w:val="006A55A1"/>
    <w:rsid w:val="006A65EA"/>
    <w:rsid w:val="006A6701"/>
    <w:rsid w:val="006B0AB9"/>
    <w:rsid w:val="006B0DA5"/>
    <w:rsid w:val="006B54DB"/>
    <w:rsid w:val="006C0A32"/>
    <w:rsid w:val="006C2251"/>
    <w:rsid w:val="006C3171"/>
    <w:rsid w:val="006C31BA"/>
    <w:rsid w:val="006C34C4"/>
    <w:rsid w:val="006C5A20"/>
    <w:rsid w:val="006C7347"/>
    <w:rsid w:val="006D20D9"/>
    <w:rsid w:val="006D34D7"/>
    <w:rsid w:val="006D3B11"/>
    <w:rsid w:val="006E2014"/>
    <w:rsid w:val="006E31E1"/>
    <w:rsid w:val="006E4023"/>
    <w:rsid w:val="006E4AD0"/>
    <w:rsid w:val="006E581D"/>
    <w:rsid w:val="006E6696"/>
    <w:rsid w:val="006F0025"/>
    <w:rsid w:val="006F0200"/>
    <w:rsid w:val="006F0F80"/>
    <w:rsid w:val="006F2717"/>
    <w:rsid w:val="006F37D2"/>
    <w:rsid w:val="006F42DE"/>
    <w:rsid w:val="00706677"/>
    <w:rsid w:val="00707548"/>
    <w:rsid w:val="0071130E"/>
    <w:rsid w:val="007123D6"/>
    <w:rsid w:val="00713567"/>
    <w:rsid w:val="0071722D"/>
    <w:rsid w:val="007211FD"/>
    <w:rsid w:val="00723E19"/>
    <w:rsid w:val="0072402E"/>
    <w:rsid w:val="00727F33"/>
    <w:rsid w:val="0073186F"/>
    <w:rsid w:val="007322FB"/>
    <w:rsid w:val="00733900"/>
    <w:rsid w:val="00735395"/>
    <w:rsid w:val="00735848"/>
    <w:rsid w:val="0074400D"/>
    <w:rsid w:val="007463D1"/>
    <w:rsid w:val="00750354"/>
    <w:rsid w:val="007503B6"/>
    <w:rsid w:val="00752C78"/>
    <w:rsid w:val="00752D30"/>
    <w:rsid w:val="0075747A"/>
    <w:rsid w:val="00764572"/>
    <w:rsid w:val="00765487"/>
    <w:rsid w:val="00767340"/>
    <w:rsid w:val="00767D28"/>
    <w:rsid w:val="00770417"/>
    <w:rsid w:val="0077305A"/>
    <w:rsid w:val="00773E4B"/>
    <w:rsid w:val="00774368"/>
    <w:rsid w:val="0078054E"/>
    <w:rsid w:val="0078149B"/>
    <w:rsid w:val="0078542D"/>
    <w:rsid w:val="00786A05"/>
    <w:rsid w:val="00786E54"/>
    <w:rsid w:val="00791307"/>
    <w:rsid w:val="007930F4"/>
    <w:rsid w:val="00795C98"/>
    <w:rsid w:val="00795E0D"/>
    <w:rsid w:val="00795ECF"/>
    <w:rsid w:val="00795F49"/>
    <w:rsid w:val="00796EC3"/>
    <w:rsid w:val="007A39C0"/>
    <w:rsid w:val="007A6732"/>
    <w:rsid w:val="007B4AB4"/>
    <w:rsid w:val="007B6921"/>
    <w:rsid w:val="007C0855"/>
    <w:rsid w:val="007C088E"/>
    <w:rsid w:val="007C1463"/>
    <w:rsid w:val="007C1E1E"/>
    <w:rsid w:val="007C247F"/>
    <w:rsid w:val="007C4972"/>
    <w:rsid w:val="007C5B24"/>
    <w:rsid w:val="007C6456"/>
    <w:rsid w:val="007C7CB7"/>
    <w:rsid w:val="007D0A1A"/>
    <w:rsid w:val="007D5681"/>
    <w:rsid w:val="007D5FC9"/>
    <w:rsid w:val="007E0BC1"/>
    <w:rsid w:val="007E0D68"/>
    <w:rsid w:val="007E6B55"/>
    <w:rsid w:val="007E7F47"/>
    <w:rsid w:val="007F2BCD"/>
    <w:rsid w:val="007F609B"/>
    <w:rsid w:val="008000BF"/>
    <w:rsid w:val="00802BFC"/>
    <w:rsid w:val="00806F82"/>
    <w:rsid w:val="00811072"/>
    <w:rsid w:val="00813CE7"/>
    <w:rsid w:val="00815D31"/>
    <w:rsid w:val="008176A0"/>
    <w:rsid w:val="0082045F"/>
    <w:rsid w:val="00821045"/>
    <w:rsid w:val="00824C89"/>
    <w:rsid w:val="00825C79"/>
    <w:rsid w:val="00826306"/>
    <w:rsid w:val="008315EF"/>
    <w:rsid w:val="0083336B"/>
    <w:rsid w:val="00833852"/>
    <w:rsid w:val="00834351"/>
    <w:rsid w:val="00834E4E"/>
    <w:rsid w:val="00836A80"/>
    <w:rsid w:val="00837A01"/>
    <w:rsid w:val="00840526"/>
    <w:rsid w:val="008405F5"/>
    <w:rsid w:val="0084150C"/>
    <w:rsid w:val="00844D92"/>
    <w:rsid w:val="00845F36"/>
    <w:rsid w:val="00846B52"/>
    <w:rsid w:val="008508CA"/>
    <w:rsid w:val="00850B32"/>
    <w:rsid w:val="00855576"/>
    <w:rsid w:val="00856742"/>
    <w:rsid w:val="0086203C"/>
    <w:rsid w:val="0086395B"/>
    <w:rsid w:val="00863F4C"/>
    <w:rsid w:val="00871145"/>
    <w:rsid w:val="0087467B"/>
    <w:rsid w:val="0087589D"/>
    <w:rsid w:val="00877167"/>
    <w:rsid w:val="00882CBB"/>
    <w:rsid w:val="008832CA"/>
    <w:rsid w:val="00885A47"/>
    <w:rsid w:val="008862CB"/>
    <w:rsid w:val="00887D12"/>
    <w:rsid w:val="00893507"/>
    <w:rsid w:val="00896405"/>
    <w:rsid w:val="00897333"/>
    <w:rsid w:val="008A1F95"/>
    <w:rsid w:val="008A2A37"/>
    <w:rsid w:val="008A63D1"/>
    <w:rsid w:val="008B1ED8"/>
    <w:rsid w:val="008B4436"/>
    <w:rsid w:val="008B656F"/>
    <w:rsid w:val="008B6D36"/>
    <w:rsid w:val="008B72ED"/>
    <w:rsid w:val="008C6E95"/>
    <w:rsid w:val="008C750E"/>
    <w:rsid w:val="008D000D"/>
    <w:rsid w:val="008D0168"/>
    <w:rsid w:val="008D12B2"/>
    <w:rsid w:val="008D264D"/>
    <w:rsid w:val="008D2E7D"/>
    <w:rsid w:val="008D3137"/>
    <w:rsid w:val="008D5B61"/>
    <w:rsid w:val="008D5E2E"/>
    <w:rsid w:val="008D71B7"/>
    <w:rsid w:val="008E239D"/>
    <w:rsid w:val="008E3CA2"/>
    <w:rsid w:val="008E3F7C"/>
    <w:rsid w:val="008E7E68"/>
    <w:rsid w:val="008F035C"/>
    <w:rsid w:val="008F47A4"/>
    <w:rsid w:val="008F6CA8"/>
    <w:rsid w:val="00902212"/>
    <w:rsid w:val="00904A6B"/>
    <w:rsid w:val="00906861"/>
    <w:rsid w:val="0090743B"/>
    <w:rsid w:val="00912296"/>
    <w:rsid w:val="00912B89"/>
    <w:rsid w:val="00912FEA"/>
    <w:rsid w:val="00915C06"/>
    <w:rsid w:val="00916351"/>
    <w:rsid w:val="00916D11"/>
    <w:rsid w:val="0092029F"/>
    <w:rsid w:val="0092305B"/>
    <w:rsid w:val="00927445"/>
    <w:rsid w:val="00927E86"/>
    <w:rsid w:val="00930195"/>
    <w:rsid w:val="0093082F"/>
    <w:rsid w:val="009322C8"/>
    <w:rsid w:val="00932B3C"/>
    <w:rsid w:val="00934008"/>
    <w:rsid w:val="00934913"/>
    <w:rsid w:val="00935C68"/>
    <w:rsid w:val="00942222"/>
    <w:rsid w:val="0094488A"/>
    <w:rsid w:val="00947FC2"/>
    <w:rsid w:val="009506F3"/>
    <w:rsid w:val="00950C8E"/>
    <w:rsid w:val="0095437F"/>
    <w:rsid w:val="00957D8F"/>
    <w:rsid w:val="0096372E"/>
    <w:rsid w:val="00963E95"/>
    <w:rsid w:val="00965D1B"/>
    <w:rsid w:val="00966703"/>
    <w:rsid w:val="0096753F"/>
    <w:rsid w:val="00971051"/>
    <w:rsid w:val="00971BBE"/>
    <w:rsid w:val="009813E4"/>
    <w:rsid w:val="0098340A"/>
    <w:rsid w:val="00983C66"/>
    <w:rsid w:val="00987711"/>
    <w:rsid w:val="00987750"/>
    <w:rsid w:val="00992056"/>
    <w:rsid w:val="00992992"/>
    <w:rsid w:val="0099366C"/>
    <w:rsid w:val="00997473"/>
    <w:rsid w:val="009A3078"/>
    <w:rsid w:val="009A3AD6"/>
    <w:rsid w:val="009A76D7"/>
    <w:rsid w:val="009B1241"/>
    <w:rsid w:val="009B592E"/>
    <w:rsid w:val="009B6ABD"/>
    <w:rsid w:val="009C24D3"/>
    <w:rsid w:val="009C5445"/>
    <w:rsid w:val="009C7878"/>
    <w:rsid w:val="009D0142"/>
    <w:rsid w:val="009D2CEF"/>
    <w:rsid w:val="009D3722"/>
    <w:rsid w:val="009D52BF"/>
    <w:rsid w:val="009D705D"/>
    <w:rsid w:val="009E076F"/>
    <w:rsid w:val="009E41A3"/>
    <w:rsid w:val="009E43A2"/>
    <w:rsid w:val="009E4507"/>
    <w:rsid w:val="009E5E96"/>
    <w:rsid w:val="009E7C68"/>
    <w:rsid w:val="009E7D33"/>
    <w:rsid w:val="009F2EBB"/>
    <w:rsid w:val="009F314A"/>
    <w:rsid w:val="009F333E"/>
    <w:rsid w:val="009F398B"/>
    <w:rsid w:val="009F6871"/>
    <w:rsid w:val="00A0189B"/>
    <w:rsid w:val="00A01EB1"/>
    <w:rsid w:val="00A01EE2"/>
    <w:rsid w:val="00A028D1"/>
    <w:rsid w:val="00A02AA1"/>
    <w:rsid w:val="00A0471C"/>
    <w:rsid w:val="00A14942"/>
    <w:rsid w:val="00A14E2C"/>
    <w:rsid w:val="00A1667E"/>
    <w:rsid w:val="00A204DA"/>
    <w:rsid w:val="00A20CF8"/>
    <w:rsid w:val="00A226C5"/>
    <w:rsid w:val="00A23479"/>
    <w:rsid w:val="00A265C7"/>
    <w:rsid w:val="00A31454"/>
    <w:rsid w:val="00A31C64"/>
    <w:rsid w:val="00A32254"/>
    <w:rsid w:val="00A3296A"/>
    <w:rsid w:val="00A37A85"/>
    <w:rsid w:val="00A403E3"/>
    <w:rsid w:val="00A42D15"/>
    <w:rsid w:val="00A432B3"/>
    <w:rsid w:val="00A43CC9"/>
    <w:rsid w:val="00A46167"/>
    <w:rsid w:val="00A466D3"/>
    <w:rsid w:val="00A50824"/>
    <w:rsid w:val="00A53E6B"/>
    <w:rsid w:val="00A54477"/>
    <w:rsid w:val="00A55F6E"/>
    <w:rsid w:val="00A61220"/>
    <w:rsid w:val="00A634E0"/>
    <w:rsid w:val="00A6388E"/>
    <w:rsid w:val="00A64228"/>
    <w:rsid w:val="00A65D4A"/>
    <w:rsid w:val="00A66B9F"/>
    <w:rsid w:val="00A67F30"/>
    <w:rsid w:val="00A7018C"/>
    <w:rsid w:val="00A70EC7"/>
    <w:rsid w:val="00A71CC8"/>
    <w:rsid w:val="00A72A6A"/>
    <w:rsid w:val="00A73172"/>
    <w:rsid w:val="00A731FC"/>
    <w:rsid w:val="00A7337D"/>
    <w:rsid w:val="00A76488"/>
    <w:rsid w:val="00A7721E"/>
    <w:rsid w:val="00A80BF2"/>
    <w:rsid w:val="00A80D6E"/>
    <w:rsid w:val="00A81920"/>
    <w:rsid w:val="00A83940"/>
    <w:rsid w:val="00A839C1"/>
    <w:rsid w:val="00A841A6"/>
    <w:rsid w:val="00A85E3F"/>
    <w:rsid w:val="00A900C6"/>
    <w:rsid w:val="00A90415"/>
    <w:rsid w:val="00A95CE7"/>
    <w:rsid w:val="00A97F37"/>
    <w:rsid w:val="00AA10DB"/>
    <w:rsid w:val="00AA1772"/>
    <w:rsid w:val="00AB0A2E"/>
    <w:rsid w:val="00AB19C5"/>
    <w:rsid w:val="00AB1B63"/>
    <w:rsid w:val="00AB30EA"/>
    <w:rsid w:val="00AB5D6D"/>
    <w:rsid w:val="00AC05C4"/>
    <w:rsid w:val="00AC1572"/>
    <w:rsid w:val="00AC5B01"/>
    <w:rsid w:val="00AC5BA9"/>
    <w:rsid w:val="00AD19C1"/>
    <w:rsid w:val="00AD591C"/>
    <w:rsid w:val="00AD6FD1"/>
    <w:rsid w:val="00AE2DAE"/>
    <w:rsid w:val="00AE4430"/>
    <w:rsid w:val="00AF60B4"/>
    <w:rsid w:val="00AF7DBD"/>
    <w:rsid w:val="00B0001E"/>
    <w:rsid w:val="00B010B3"/>
    <w:rsid w:val="00B0371E"/>
    <w:rsid w:val="00B044A0"/>
    <w:rsid w:val="00B07A39"/>
    <w:rsid w:val="00B11691"/>
    <w:rsid w:val="00B16157"/>
    <w:rsid w:val="00B17FB4"/>
    <w:rsid w:val="00B21430"/>
    <w:rsid w:val="00B2427E"/>
    <w:rsid w:val="00B24579"/>
    <w:rsid w:val="00B26AFD"/>
    <w:rsid w:val="00B30CEC"/>
    <w:rsid w:val="00B31DE0"/>
    <w:rsid w:val="00B42E7B"/>
    <w:rsid w:val="00B4363A"/>
    <w:rsid w:val="00B44DBE"/>
    <w:rsid w:val="00B52853"/>
    <w:rsid w:val="00B63EB4"/>
    <w:rsid w:val="00B67944"/>
    <w:rsid w:val="00B709A3"/>
    <w:rsid w:val="00B70A75"/>
    <w:rsid w:val="00B726CE"/>
    <w:rsid w:val="00B80836"/>
    <w:rsid w:val="00B80905"/>
    <w:rsid w:val="00B831FC"/>
    <w:rsid w:val="00B86CD6"/>
    <w:rsid w:val="00B87302"/>
    <w:rsid w:val="00B876FF"/>
    <w:rsid w:val="00B8798F"/>
    <w:rsid w:val="00B92A38"/>
    <w:rsid w:val="00B948D8"/>
    <w:rsid w:val="00B96311"/>
    <w:rsid w:val="00BA0511"/>
    <w:rsid w:val="00BA05A8"/>
    <w:rsid w:val="00BA3744"/>
    <w:rsid w:val="00BA393F"/>
    <w:rsid w:val="00BA6021"/>
    <w:rsid w:val="00BA7F03"/>
    <w:rsid w:val="00BB1601"/>
    <w:rsid w:val="00BB28F7"/>
    <w:rsid w:val="00BB43B4"/>
    <w:rsid w:val="00BB4CF0"/>
    <w:rsid w:val="00BB56C1"/>
    <w:rsid w:val="00BB7F89"/>
    <w:rsid w:val="00BC0BD4"/>
    <w:rsid w:val="00BC0F4F"/>
    <w:rsid w:val="00BC1CB6"/>
    <w:rsid w:val="00BC25F4"/>
    <w:rsid w:val="00BC2690"/>
    <w:rsid w:val="00BC4D38"/>
    <w:rsid w:val="00BC6818"/>
    <w:rsid w:val="00BC6909"/>
    <w:rsid w:val="00BD32E5"/>
    <w:rsid w:val="00BD34CD"/>
    <w:rsid w:val="00BD38A1"/>
    <w:rsid w:val="00BD3A75"/>
    <w:rsid w:val="00BD533E"/>
    <w:rsid w:val="00BE2776"/>
    <w:rsid w:val="00BE2BC4"/>
    <w:rsid w:val="00BE5509"/>
    <w:rsid w:val="00BE5700"/>
    <w:rsid w:val="00BE6FB5"/>
    <w:rsid w:val="00BE7365"/>
    <w:rsid w:val="00BE78FF"/>
    <w:rsid w:val="00BF3289"/>
    <w:rsid w:val="00BF61F8"/>
    <w:rsid w:val="00C01BAE"/>
    <w:rsid w:val="00C02076"/>
    <w:rsid w:val="00C05A71"/>
    <w:rsid w:val="00C0605D"/>
    <w:rsid w:val="00C06DB8"/>
    <w:rsid w:val="00C073EF"/>
    <w:rsid w:val="00C1063B"/>
    <w:rsid w:val="00C106E0"/>
    <w:rsid w:val="00C11604"/>
    <w:rsid w:val="00C11958"/>
    <w:rsid w:val="00C11AA1"/>
    <w:rsid w:val="00C11D6A"/>
    <w:rsid w:val="00C129B2"/>
    <w:rsid w:val="00C12CA8"/>
    <w:rsid w:val="00C13D9D"/>
    <w:rsid w:val="00C13E18"/>
    <w:rsid w:val="00C1488E"/>
    <w:rsid w:val="00C15781"/>
    <w:rsid w:val="00C20841"/>
    <w:rsid w:val="00C20B14"/>
    <w:rsid w:val="00C22114"/>
    <w:rsid w:val="00C2228D"/>
    <w:rsid w:val="00C24501"/>
    <w:rsid w:val="00C2579A"/>
    <w:rsid w:val="00C2670B"/>
    <w:rsid w:val="00C26F94"/>
    <w:rsid w:val="00C33016"/>
    <w:rsid w:val="00C33ACA"/>
    <w:rsid w:val="00C37978"/>
    <w:rsid w:val="00C46029"/>
    <w:rsid w:val="00C50570"/>
    <w:rsid w:val="00C517E6"/>
    <w:rsid w:val="00C52CB7"/>
    <w:rsid w:val="00C52DAC"/>
    <w:rsid w:val="00C5753F"/>
    <w:rsid w:val="00C60834"/>
    <w:rsid w:val="00C625D6"/>
    <w:rsid w:val="00C62741"/>
    <w:rsid w:val="00C638D6"/>
    <w:rsid w:val="00C72C06"/>
    <w:rsid w:val="00C73A28"/>
    <w:rsid w:val="00C74036"/>
    <w:rsid w:val="00C74594"/>
    <w:rsid w:val="00C75ABF"/>
    <w:rsid w:val="00C77250"/>
    <w:rsid w:val="00C81F2B"/>
    <w:rsid w:val="00C900F1"/>
    <w:rsid w:val="00C926D7"/>
    <w:rsid w:val="00C965CD"/>
    <w:rsid w:val="00CA14B0"/>
    <w:rsid w:val="00CA2672"/>
    <w:rsid w:val="00CA2BE9"/>
    <w:rsid w:val="00CA3858"/>
    <w:rsid w:val="00CA5AB6"/>
    <w:rsid w:val="00CA603B"/>
    <w:rsid w:val="00CA664E"/>
    <w:rsid w:val="00CA681F"/>
    <w:rsid w:val="00CB26BC"/>
    <w:rsid w:val="00CB3070"/>
    <w:rsid w:val="00CB31BF"/>
    <w:rsid w:val="00CB3CE7"/>
    <w:rsid w:val="00CB6EB2"/>
    <w:rsid w:val="00CB7E7E"/>
    <w:rsid w:val="00CC5215"/>
    <w:rsid w:val="00CD4133"/>
    <w:rsid w:val="00CD4DC2"/>
    <w:rsid w:val="00CD5B6F"/>
    <w:rsid w:val="00CD6830"/>
    <w:rsid w:val="00CE269C"/>
    <w:rsid w:val="00CE2B80"/>
    <w:rsid w:val="00CE2D2D"/>
    <w:rsid w:val="00CE4CB0"/>
    <w:rsid w:val="00CE7CD1"/>
    <w:rsid w:val="00CF0974"/>
    <w:rsid w:val="00CF0D40"/>
    <w:rsid w:val="00CF2237"/>
    <w:rsid w:val="00CF2399"/>
    <w:rsid w:val="00CF53D3"/>
    <w:rsid w:val="00D00AD1"/>
    <w:rsid w:val="00D00FB4"/>
    <w:rsid w:val="00D01AE2"/>
    <w:rsid w:val="00D027D9"/>
    <w:rsid w:val="00D0281D"/>
    <w:rsid w:val="00D05B2A"/>
    <w:rsid w:val="00D06126"/>
    <w:rsid w:val="00D10ED2"/>
    <w:rsid w:val="00D13CC7"/>
    <w:rsid w:val="00D163F1"/>
    <w:rsid w:val="00D16DB3"/>
    <w:rsid w:val="00D16ECD"/>
    <w:rsid w:val="00D27720"/>
    <w:rsid w:val="00D3055C"/>
    <w:rsid w:val="00D308CC"/>
    <w:rsid w:val="00D318D2"/>
    <w:rsid w:val="00D318D6"/>
    <w:rsid w:val="00D31A62"/>
    <w:rsid w:val="00D328D2"/>
    <w:rsid w:val="00D40CED"/>
    <w:rsid w:val="00D43683"/>
    <w:rsid w:val="00D43A5F"/>
    <w:rsid w:val="00D4537B"/>
    <w:rsid w:val="00D50526"/>
    <w:rsid w:val="00D50A38"/>
    <w:rsid w:val="00D53ACE"/>
    <w:rsid w:val="00D55DEE"/>
    <w:rsid w:val="00D605D3"/>
    <w:rsid w:val="00D619CF"/>
    <w:rsid w:val="00D70277"/>
    <w:rsid w:val="00D720BB"/>
    <w:rsid w:val="00D721CF"/>
    <w:rsid w:val="00D72DED"/>
    <w:rsid w:val="00D752E3"/>
    <w:rsid w:val="00D752F1"/>
    <w:rsid w:val="00D756AA"/>
    <w:rsid w:val="00D75BCB"/>
    <w:rsid w:val="00D85F42"/>
    <w:rsid w:val="00D9556B"/>
    <w:rsid w:val="00D95FE4"/>
    <w:rsid w:val="00D96ABF"/>
    <w:rsid w:val="00D97787"/>
    <w:rsid w:val="00DA3049"/>
    <w:rsid w:val="00DA486C"/>
    <w:rsid w:val="00DA5507"/>
    <w:rsid w:val="00DA5A4D"/>
    <w:rsid w:val="00DA5F28"/>
    <w:rsid w:val="00DB3EB8"/>
    <w:rsid w:val="00DB773C"/>
    <w:rsid w:val="00DC0403"/>
    <w:rsid w:val="00DC2374"/>
    <w:rsid w:val="00DC3897"/>
    <w:rsid w:val="00DC5FEA"/>
    <w:rsid w:val="00DC6FA8"/>
    <w:rsid w:val="00DC702E"/>
    <w:rsid w:val="00DC73F1"/>
    <w:rsid w:val="00DD09D6"/>
    <w:rsid w:val="00DD2349"/>
    <w:rsid w:val="00DE2AAF"/>
    <w:rsid w:val="00DE3721"/>
    <w:rsid w:val="00DE4A64"/>
    <w:rsid w:val="00DE4B4C"/>
    <w:rsid w:val="00DE58FF"/>
    <w:rsid w:val="00DE67BC"/>
    <w:rsid w:val="00DE696E"/>
    <w:rsid w:val="00DE7B20"/>
    <w:rsid w:val="00DF0AD5"/>
    <w:rsid w:val="00DF2E9D"/>
    <w:rsid w:val="00E01047"/>
    <w:rsid w:val="00E013CC"/>
    <w:rsid w:val="00E0184C"/>
    <w:rsid w:val="00E023EC"/>
    <w:rsid w:val="00E02E4C"/>
    <w:rsid w:val="00E03ED7"/>
    <w:rsid w:val="00E055DB"/>
    <w:rsid w:val="00E0618F"/>
    <w:rsid w:val="00E06B42"/>
    <w:rsid w:val="00E0770C"/>
    <w:rsid w:val="00E135E8"/>
    <w:rsid w:val="00E15169"/>
    <w:rsid w:val="00E16A34"/>
    <w:rsid w:val="00E16C4C"/>
    <w:rsid w:val="00E21DA9"/>
    <w:rsid w:val="00E24E66"/>
    <w:rsid w:val="00E27681"/>
    <w:rsid w:val="00E279A7"/>
    <w:rsid w:val="00E30890"/>
    <w:rsid w:val="00E337D6"/>
    <w:rsid w:val="00E34F6D"/>
    <w:rsid w:val="00E36AA3"/>
    <w:rsid w:val="00E40BE5"/>
    <w:rsid w:val="00E45258"/>
    <w:rsid w:val="00E50574"/>
    <w:rsid w:val="00E52421"/>
    <w:rsid w:val="00E5498A"/>
    <w:rsid w:val="00E60A91"/>
    <w:rsid w:val="00E61BB3"/>
    <w:rsid w:val="00E61CEB"/>
    <w:rsid w:val="00E63469"/>
    <w:rsid w:val="00E63A47"/>
    <w:rsid w:val="00E63DEE"/>
    <w:rsid w:val="00E6570D"/>
    <w:rsid w:val="00E6668B"/>
    <w:rsid w:val="00E66716"/>
    <w:rsid w:val="00E66A7E"/>
    <w:rsid w:val="00E66ADE"/>
    <w:rsid w:val="00E67092"/>
    <w:rsid w:val="00E7166E"/>
    <w:rsid w:val="00E72234"/>
    <w:rsid w:val="00E72504"/>
    <w:rsid w:val="00E728E7"/>
    <w:rsid w:val="00E732A6"/>
    <w:rsid w:val="00E73792"/>
    <w:rsid w:val="00E74461"/>
    <w:rsid w:val="00E76FDD"/>
    <w:rsid w:val="00E77201"/>
    <w:rsid w:val="00E77768"/>
    <w:rsid w:val="00E81C81"/>
    <w:rsid w:val="00E81E31"/>
    <w:rsid w:val="00E83DC7"/>
    <w:rsid w:val="00E85C5D"/>
    <w:rsid w:val="00E86602"/>
    <w:rsid w:val="00E86FBD"/>
    <w:rsid w:val="00E87AC6"/>
    <w:rsid w:val="00E87B1B"/>
    <w:rsid w:val="00E90B9F"/>
    <w:rsid w:val="00E942DA"/>
    <w:rsid w:val="00E97CCD"/>
    <w:rsid w:val="00EA1F3F"/>
    <w:rsid w:val="00EA27A6"/>
    <w:rsid w:val="00EA2AF3"/>
    <w:rsid w:val="00EA70BE"/>
    <w:rsid w:val="00EA7317"/>
    <w:rsid w:val="00EB40E3"/>
    <w:rsid w:val="00EB6B17"/>
    <w:rsid w:val="00EC1307"/>
    <w:rsid w:val="00EC1AE6"/>
    <w:rsid w:val="00EC1B99"/>
    <w:rsid w:val="00EC4AEA"/>
    <w:rsid w:val="00EC553F"/>
    <w:rsid w:val="00EC7C6E"/>
    <w:rsid w:val="00ED030A"/>
    <w:rsid w:val="00ED07AB"/>
    <w:rsid w:val="00ED225D"/>
    <w:rsid w:val="00ED2B62"/>
    <w:rsid w:val="00ED33F1"/>
    <w:rsid w:val="00ED4E52"/>
    <w:rsid w:val="00EE00E9"/>
    <w:rsid w:val="00EE07AE"/>
    <w:rsid w:val="00EE1EEA"/>
    <w:rsid w:val="00EE4022"/>
    <w:rsid w:val="00EE6503"/>
    <w:rsid w:val="00EF25CB"/>
    <w:rsid w:val="00EF3EDF"/>
    <w:rsid w:val="00EF40FE"/>
    <w:rsid w:val="00EF4FDC"/>
    <w:rsid w:val="00F033DB"/>
    <w:rsid w:val="00F03D1E"/>
    <w:rsid w:val="00F0443E"/>
    <w:rsid w:val="00F04EB3"/>
    <w:rsid w:val="00F05BB2"/>
    <w:rsid w:val="00F0627C"/>
    <w:rsid w:val="00F07DF3"/>
    <w:rsid w:val="00F117A2"/>
    <w:rsid w:val="00F13754"/>
    <w:rsid w:val="00F1390E"/>
    <w:rsid w:val="00F13C29"/>
    <w:rsid w:val="00F1437C"/>
    <w:rsid w:val="00F16809"/>
    <w:rsid w:val="00F203E9"/>
    <w:rsid w:val="00F212C0"/>
    <w:rsid w:val="00F23918"/>
    <w:rsid w:val="00F23B2F"/>
    <w:rsid w:val="00F23CA6"/>
    <w:rsid w:val="00F25B8A"/>
    <w:rsid w:val="00F266D8"/>
    <w:rsid w:val="00F331AB"/>
    <w:rsid w:val="00F35EAD"/>
    <w:rsid w:val="00F409F9"/>
    <w:rsid w:val="00F414C8"/>
    <w:rsid w:val="00F429E1"/>
    <w:rsid w:val="00F43362"/>
    <w:rsid w:val="00F4418E"/>
    <w:rsid w:val="00F46D44"/>
    <w:rsid w:val="00F478FA"/>
    <w:rsid w:val="00F47BC0"/>
    <w:rsid w:val="00F50694"/>
    <w:rsid w:val="00F50B0A"/>
    <w:rsid w:val="00F52FFC"/>
    <w:rsid w:val="00F53C23"/>
    <w:rsid w:val="00F53E17"/>
    <w:rsid w:val="00F54802"/>
    <w:rsid w:val="00F54EF8"/>
    <w:rsid w:val="00F60A02"/>
    <w:rsid w:val="00F626F1"/>
    <w:rsid w:val="00F64714"/>
    <w:rsid w:val="00F755C0"/>
    <w:rsid w:val="00F75ED3"/>
    <w:rsid w:val="00F771C9"/>
    <w:rsid w:val="00F776D6"/>
    <w:rsid w:val="00F77B48"/>
    <w:rsid w:val="00F80198"/>
    <w:rsid w:val="00F82550"/>
    <w:rsid w:val="00F86A2D"/>
    <w:rsid w:val="00F93D83"/>
    <w:rsid w:val="00F943AE"/>
    <w:rsid w:val="00F96E27"/>
    <w:rsid w:val="00F97381"/>
    <w:rsid w:val="00F97FE0"/>
    <w:rsid w:val="00FA1EB6"/>
    <w:rsid w:val="00FB08A4"/>
    <w:rsid w:val="00FB2118"/>
    <w:rsid w:val="00FB4A5D"/>
    <w:rsid w:val="00FB58E4"/>
    <w:rsid w:val="00FC0170"/>
    <w:rsid w:val="00FC0DF1"/>
    <w:rsid w:val="00FC52EE"/>
    <w:rsid w:val="00FC5E7E"/>
    <w:rsid w:val="00FC66CB"/>
    <w:rsid w:val="00FC7CFF"/>
    <w:rsid w:val="00FD0388"/>
    <w:rsid w:val="00FD074F"/>
    <w:rsid w:val="00FD0961"/>
    <w:rsid w:val="00FD0A29"/>
    <w:rsid w:val="00FD4B49"/>
    <w:rsid w:val="00FD58D7"/>
    <w:rsid w:val="00FD62C8"/>
    <w:rsid w:val="00FD7C12"/>
    <w:rsid w:val="00FE234A"/>
    <w:rsid w:val="00FE2ECA"/>
    <w:rsid w:val="00FE351A"/>
    <w:rsid w:val="00FE63CD"/>
    <w:rsid w:val="00FE7361"/>
    <w:rsid w:val="00FF3E24"/>
    <w:rsid w:val="00FF3F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6CA4890-54F2-403E-8D6A-92459CFE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88A"/>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E6055"/>
    <w:pPr>
      <w:tabs>
        <w:tab w:val="center" w:pos="4320"/>
        <w:tab w:val="right" w:pos="8640"/>
      </w:tabs>
    </w:pPr>
  </w:style>
  <w:style w:type="character" w:customStyle="1" w:styleId="HeaderChar">
    <w:name w:val="Header Char"/>
    <w:link w:val="Header"/>
    <w:uiPriority w:val="99"/>
    <w:semiHidden/>
    <w:locked/>
    <w:rsid w:val="0078054E"/>
    <w:rPr>
      <w:rFonts w:cs="Times New Roman"/>
      <w:sz w:val="24"/>
      <w:szCs w:val="24"/>
    </w:rPr>
  </w:style>
  <w:style w:type="paragraph" w:styleId="Footer">
    <w:name w:val="footer"/>
    <w:basedOn w:val="Normal"/>
    <w:link w:val="FooterChar"/>
    <w:uiPriority w:val="99"/>
    <w:rsid w:val="000E6055"/>
    <w:pPr>
      <w:tabs>
        <w:tab w:val="center" w:pos="4320"/>
        <w:tab w:val="right" w:pos="8640"/>
      </w:tabs>
    </w:pPr>
  </w:style>
  <w:style w:type="character" w:customStyle="1" w:styleId="FooterChar">
    <w:name w:val="Footer Char"/>
    <w:link w:val="Footer"/>
    <w:uiPriority w:val="99"/>
    <w:locked/>
    <w:rsid w:val="0078054E"/>
    <w:rPr>
      <w:rFonts w:cs="Times New Roman"/>
      <w:sz w:val="24"/>
      <w:szCs w:val="24"/>
    </w:rPr>
  </w:style>
  <w:style w:type="paragraph" w:styleId="ListParagraph">
    <w:name w:val="List Paragraph"/>
    <w:basedOn w:val="Normal"/>
    <w:uiPriority w:val="34"/>
    <w:qFormat/>
    <w:rsid w:val="000E6055"/>
    <w:pPr>
      <w:spacing w:after="200" w:line="276" w:lineRule="auto"/>
      <w:ind w:left="720"/>
    </w:pPr>
    <w:rPr>
      <w:rFonts w:ascii="Calibri" w:hAnsi="Calibri"/>
      <w:sz w:val="22"/>
      <w:szCs w:val="22"/>
    </w:rPr>
  </w:style>
  <w:style w:type="paragraph" w:styleId="HTMLPreformatted">
    <w:name w:val="HTML Preformatted"/>
    <w:basedOn w:val="Normal"/>
    <w:link w:val="HTMLPreformattedChar"/>
    <w:uiPriority w:val="99"/>
    <w:rsid w:val="00F04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locked/>
    <w:rsid w:val="0078054E"/>
    <w:rPr>
      <w:rFonts w:ascii="Courier New" w:hAnsi="Courier New" w:cs="Courier New"/>
      <w:sz w:val="20"/>
      <w:szCs w:val="20"/>
    </w:rPr>
  </w:style>
  <w:style w:type="character" w:styleId="PageNumber">
    <w:name w:val="page number"/>
    <w:uiPriority w:val="99"/>
    <w:rsid w:val="00EA7317"/>
    <w:rPr>
      <w:rFonts w:cs="Times New Roman"/>
    </w:rPr>
  </w:style>
  <w:style w:type="paragraph" w:styleId="BalloonText">
    <w:name w:val="Balloon Text"/>
    <w:basedOn w:val="Normal"/>
    <w:link w:val="BalloonTextChar"/>
    <w:uiPriority w:val="99"/>
    <w:semiHidden/>
    <w:rsid w:val="00632560"/>
    <w:rPr>
      <w:rFonts w:ascii="Tahoma" w:hAnsi="Tahoma" w:cs="Tahoma"/>
      <w:sz w:val="16"/>
      <w:szCs w:val="16"/>
    </w:rPr>
  </w:style>
  <w:style w:type="character" w:customStyle="1" w:styleId="BalloonTextChar">
    <w:name w:val="Balloon Text Char"/>
    <w:link w:val="BalloonText"/>
    <w:uiPriority w:val="99"/>
    <w:semiHidden/>
    <w:locked/>
    <w:rsid w:val="0078054E"/>
    <w:rPr>
      <w:rFonts w:cs="Times New Roman"/>
      <w:sz w:val="2"/>
    </w:rPr>
  </w:style>
  <w:style w:type="table" w:styleId="TableGrid">
    <w:name w:val="Table Grid"/>
    <w:basedOn w:val="TableNormal"/>
    <w:uiPriority w:val="99"/>
    <w:rsid w:val="00AD1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293412"/>
    <w:rPr>
      <w:rFonts w:cs="Times New Roman"/>
      <w:sz w:val="16"/>
      <w:szCs w:val="16"/>
    </w:rPr>
  </w:style>
  <w:style w:type="paragraph" w:styleId="CommentText">
    <w:name w:val="annotation text"/>
    <w:basedOn w:val="Normal"/>
    <w:link w:val="CommentTextChar"/>
    <w:uiPriority w:val="99"/>
    <w:semiHidden/>
    <w:rsid w:val="00293412"/>
    <w:rPr>
      <w:sz w:val="20"/>
      <w:szCs w:val="20"/>
    </w:rPr>
  </w:style>
  <w:style w:type="character" w:customStyle="1" w:styleId="CommentTextChar">
    <w:name w:val="Comment Text Char"/>
    <w:link w:val="CommentText"/>
    <w:uiPriority w:val="99"/>
    <w:semiHidden/>
    <w:locked/>
    <w:rsid w:val="0078054E"/>
    <w:rPr>
      <w:rFonts w:cs="Times New Roman"/>
      <w:sz w:val="20"/>
      <w:szCs w:val="20"/>
    </w:rPr>
  </w:style>
  <w:style w:type="paragraph" w:styleId="CommentSubject">
    <w:name w:val="annotation subject"/>
    <w:basedOn w:val="CommentText"/>
    <w:next w:val="CommentText"/>
    <w:link w:val="CommentSubjectChar"/>
    <w:uiPriority w:val="99"/>
    <w:semiHidden/>
    <w:rsid w:val="00293412"/>
    <w:rPr>
      <w:b/>
      <w:bCs/>
    </w:rPr>
  </w:style>
  <w:style w:type="character" w:customStyle="1" w:styleId="CommentSubjectChar">
    <w:name w:val="Comment Subject Char"/>
    <w:link w:val="CommentSubject"/>
    <w:uiPriority w:val="99"/>
    <w:semiHidden/>
    <w:locked/>
    <w:rsid w:val="0078054E"/>
    <w:rPr>
      <w:rFonts w:cs="Times New Roman"/>
      <w:b/>
      <w:bCs/>
      <w:sz w:val="20"/>
      <w:szCs w:val="20"/>
    </w:rPr>
  </w:style>
  <w:style w:type="character" w:styleId="Emphasis">
    <w:name w:val="Emphasis"/>
    <w:uiPriority w:val="20"/>
    <w:qFormat/>
    <w:rsid w:val="00506F7B"/>
    <w:rPr>
      <w:rFonts w:cs="Times New Roman"/>
      <w:b/>
      <w:bCs/>
    </w:rPr>
  </w:style>
  <w:style w:type="paragraph" w:styleId="NormalWeb">
    <w:name w:val="Normal (Web)"/>
    <w:basedOn w:val="Normal"/>
    <w:uiPriority w:val="99"/>
    <w:rsid w:val="003E2FFB"/>
    <w:pPr>
      <w:spacing w:before="100" w:beforeAutospacing="1" w:after="100" w:afterAutospacing="1"/>
    </w:pPr>
  </w:style>
  <w:style w:type="character" w:styleId="Strong">
    <w:name w:val="Strong"/>
    <w:uiPriority w:val="99"/>
    <w:qFormat/>
    <w:locked/>
    <w:rsid w:val="003E2FFB"/>
    <w:rPr>
      <w:rFonts w:cs="Times New Roman"/>
      <w:b/>
      <w:bCs/>
    </w:rPr>
  </w:style>
  <w:style w:type="character" w:styleId="Hyperlink">
    <w:name w:val="Hyperlink"/>
    <w:rsid w:val="00F1390E"/>
    <w:rPr>
      <w:color w:val="0000FF"/>
      <w:u w:val="single"/>
    </w:rPr>
  </w:style>
  <w:style w:type="paragraph" w:customStyle="1" w:styleId="06BodyHeaderBlue">
    <w:name w:val="06 Body Header Blue"/>
    <w:basedOn w:val="Normal"/>
    <w:rsid w:val="00DE67BC"/>
    <w:pPr>
      <w:spacing w:line="264" w:lineRule="auto"/>
      <w:outlineLvl w:val="0"/>
    </w:pPr>
    <w:rPr>
      <w:rFonts w:ascii="Arial" w:eastAsia="MS Mincho" w:hAnsi="Arial" w:cs="Arial"/>
      <w:b/>
      <w:bCs/>
      <w:color w:val="0072AA"/>
      <w:sz w:val="22"/>
      <w:szCs w:val="22"/>
      <w:lang w:val="en-US" w:eastAsia="ja-JP"/>
    </w:rPr>
  </w:style>
  <w:style w:type="paragraph" w:customStyle="1" w:styleId="05BodyBullet">
    <w:name w:val="05 Body Bullet"/>
    <w:basedOn w:val="ListParagraph"/>
    <w:rsid w:val="00DE67BC"/>
    <w:pPr>
      <w:numPr>
        <w:numId w:val="21"/>
      </w:numPr>
      <w:spacing w:after="0" w:line="240" w:lineRule="auto"/>
      <w:ind w:left="720"/>
      <w:jc w:val="both"/>
    </w:pPr>
    <w:rPr>
      <w:rFonts w:ascii="Arial" w:eastAsia="Calibri" w:hAnsi="Arial" w:cs="Arial"/>
      <w:sz w:val="18"/>
      <w:szCs w:val="18"/>
      <w:lang w:eastAsia="en-GB"/>
    </w:rPr>
  </w:style>
  <w:style w:type="paragraph" w:customStyle="1" w:styleId="Default">
    <w:name w:val="Default"/>
    <w:rsid w:val="00670610"/>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efaultParagraphFont"/>
    <w:rsid w:val="00FF3F58"/>
  </w:style>
  <w:style w:type="paragraph" w:customStyle="1" w:styleId="HeaderFooter">
    <w:name w:val="Header &amp; Footer"/>
    <w:rsid w:val="00774368"/>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40286">
      <w:bodyDiv w:val="1"/>
      <w:marLeft w:val="0"/>
      <w:marRight w:val="0"/>
      <w:marTop w:val="0"/>
      <w:marBottom w:val="0"/>
      <w:divBdr>
        <w:top w:val="none" w:sz="0" w:space="0" w:color="auto"/>
        <w:left w:val="none" w:sz="0" w:space="0" w:color="auto"/>
        <w:bottom w:val="none" w:sz="0" w:space="0" w:color="auto"/>
        <w:right w:val="none" w:sz="0" w:space="0" w:color="auto"/>
      </w:divBdr>
    </w:div>
    <w:div w:id="97410244">
      <w:bodyDiv w:val="1"/>
      <w:marLeft w:val="0"/>
      <w:marRight w:val="0"/>
      <w:marTop w:val="0"/>
      <w:marBottom w:val="0"/>
      <w:divBdr>
        <w:top w:val="none" w:sz="0" w:space="0" w:color="auto"/>
        <w:left w:val="none" w:sz="0" w:space="0" w:color="auto"/>
        <w:bottom w:val="none" w:sz="0" w:space="0" w:color="auto"/>
        <w:right w:val="none" w:sz="0" w:space="0" w:color="auto"/>
      </w:divBdr>
    </w:div>
    <w:div w:id="308750458">
      <w:bodyDiv w:val="1"/>
      <w:marLeft w:val="0"/>
      <w:marRight w:val="0"/>
      <w:marTop w:val="0"/>
      <w:marBottom w:val="0"/>
      <w:divBdr>
        <w:top w:val="none" w:sz="0" w:space="0" w:color="auto"/>
        <w:left w:val="none" w:sz="0" w:space="0" w:color="auto"/>
        <w:bottom w:val="none" w:sz="0" w:space="0" w:color="auto"/>
        <w:right w:val="none" w:sz="0" w:space="0" w:color="auto"/>
      </w:divBdr>
    </w:div>
    <w:div w:id="498040583">
      <w:bodyDiv w:val="1"/>
      <w:marLeft w:val="0"/>
      <w:marRight w:val="0"/>
      <w:marTop w:val="0"/>
      <w:marBottom w:val="0"/>
      <w:divBdr>
        <w:top w:val="none" w:sz="0" w:space="0" w:color="auto"/>
        <w:left w:val="none" w:sz="0" w:space="0" w:color="auto"/>
        <w:bottom w:val="none" w:sz="0" w:space="0" w:color="auto"/>
        <w:right w:val="none" w:sz="0" w:space="0" w:color="auto"/>
      </w:divBdr>
    </w:div>
    <w:div w:id="545532743">
      <w:marLeft w:val="0"/>
      <w:marRight w:val="0"/>
      <w:marTop w:val="0"/>
      <w:marBottom w:val="0"/>
      <w:divBdr>
        <w:top w:val="none" w:sz="0" w:space="0" w:color="auto"/>
        <w:left w:val="none" w:sz="0" w:space="0" w:color="auto"/>
        <w:bottom w:val="none" w:sz="0" w:space="0" w:color="auto"/>
        <w:right w:val="none" w:sz="0" w:space="0" w:color="auto"/>
      </w:divBdr>
    </w:div>
    <w:div w:id="545532744">
      <w:marLeft w:val="0"/>
      <w:marRight w:val="0"/>
      <w:marTop w:val="0"/>
      <w:marBottom w:val="0"/>
      <w:divBdr>
        <w:top w:val="none" w:sz="0" w:space="0" w:color="auto"/>
        <w:left w:val="none" w:sz="0" w:space="0" w:color="auto"/>
        <w:bottom w:val="none" w:sz="0" w:space="0" w:color="auto"/>
        <w:right w:val="none" w:sz="0" w:space="0" w:color="auto"/>
      </w:divBdr>
    </w:div>
    <w:div w:id="545532745">
      <w:marLeft w:val="0"/>
      <w:marRight w:val="0"/>
      <w:marTop w:val="0"/>
      <w:marBottom w:val="0"/>
      <w:divBdr>
        <w:top w:val="none" w:sz="0" w:space="0" w:color="auto"/>
        <w:left w:val="none" w:sz="0" w:space="0" w:color="auto"/>
        <w:bottom w:val="none" w:sz="0" w:space="0" w:color="auto"/>
        <w:right w:val="none" w:sz="0" w:space="0" w:color="auto"/>
      </w:divBdr>
    </w:div>
    <w:div w:id="545532746">
      <w:marLeft w:val="0"/>
      <w:marRight w:val="0"/>
      <w:marTop w:val="0"/>
      <w:marBottom w:val="0"/>
      <w:divBdr>
        <w:top w:val="none" w:sz="0" w:space="0" w:color="auto"/>
        <w:left w:val="none" w:sz="0" w:space="0" w:color="auto"/>
        <w:bottom w:val="none" w:sz="0" w:space="0" w:color="auto"/>
        <w:right w:val="none" w:sz="0" w:space="0" w:color="auto"/>
      </w:divBdr>
      <w:divsChild>
        <w:div w:id="545532748">
          <w:marLeft w:val="0"/>
          <w:marRight w:val="0"/>
          <w:marTop w:val="0"/>
          <w:marBottom w:val="0"/>
          <w:divBdr>
            <w:top w:val="none" w:sz="0" w:space="0" w:color="auto"/>
            <w:left w:val="none" w:sz="0" w:space="0" w:color="auto"/>
            <w:bottom w:val="none" w:sz="0" w:space="0" w:color="auto"/>
            <w:right w:val="none" w:sz="0" w:space="0" w:color="auto"/>
          </w:divBdr>
        </w:div>
      </w:divsChild>
    </w:div>
    <w:div w:id="545532747">
      <w:marLeft w:val="0"/>
      <w:marRight w:val="0"/>
      <w:marTop w:val="0"/>
      <w:marBottom w:val="0"/>
      <w:divBdr>
        <w:top w:val="none" w:sz="0" w:space="0" w:color="auto"/>
        <w:left w:val="none" w:sz="0" w:space="0" w:color="auto"/>
        <w:bottom w:val="none" w:sz="0" w:space="0" w:color="auto"/>
        <w:right w:val="none" w:sz="0" w:space="0" w:color="auto"/>
      </w:divBdr>
    </w:div>
    <w:div w:id="545532749">
      <w:marLeft w:val="0"/>
      <w:marRight w:val="0"/>
      <w:marTop w:val="0"/>
      <w:marBottom w:val="0"/>
      <w:divBdr>
        <w:top w:val="none" w:sz="0" w:space="0" w:color="auto"/>
        <w:left w:val="none" w:sz="0" w:space="0" w:color="auto"/>
        <w:bottom w:val="none" w:sz="0" w:space="0" w:color="auto"/>
        <w:right w:val="none" w:sz="0" w:space="0" w:color="auto"/>
      </w:divBdr>
    </w:div>
    <w:div w:id="545532750">
      <w:marLeft w:val="0"/>
      <w:marRight w:val="0"/>
      <w:marTop w:val="0"/>
      <w:marBottom w:val="0"/>
      <w:divBdr>
        <w:top w:val="none" w:sz="0" w:space="0" w:color="auto"/>
        <w:left w:val="none" w:sz="0" w:space="0" w:color="auto"/>
        <w:bottom w:val="none" w:sz="0" w:space="0" w:color="auto"/>
        <w:right w:val="none" w:sz="0" w:space="0" w:color="auto"/>
      </w:divBdr>
    </w:div>
    <w:div w:id="545532751">
      <w:marLeft w:val="0"/>
      <w:marRight w:val="0"/>
      <w:marTop w:val="0"/>
      <w:marBottom w:val="0"/>
      <w:divBdr>
        <w:top w:val="none" w:sz="0" w:space="0" w:color="auto"/>
        <w:left w:val="none" w:sz="0" w:space="0" w:color="auto"/>
        <w:bottom w:val="none" w:sz="0" w:space="0" w:color="auto"/>
        <w:right w:val="none" w:sz="0" w:space="0" w:color="auto"/>
      </w:divBdr>
    </w:div>
    <w:div w:id="545532752">
      <w:marLeft w:val="0"/>
      <w:marRight w:val="0"/>
      <w:marTop w:val="0"/>
      <w:marBottom w:val="0"/>
      <w:divBdr>
        <w:top w:val="none" w:sz="0" w:space="0" w:color="auto"/>
        <w:left w:val="none" w:sz="0" w:space="0" w:color="auto"/>
        <w:bottom w:val="none" w:sz="0" w:space="0" w:color="auto"/>
        <w:right w:val="none" w:sz="0" w:space="0" w:color="auto"/>
      </w:divBdr>
    </w:div>
    <w:div w:id="545532753">
      <w:marLeft w:val="0"/>
      <w:marRight w:val="0"/>
      <w:marTop w:val="0"/>
      <w:marBottom w:val="0"/>
      <w:divBdr>
        <w:top w:val="none" w:sz="0" w:space="0" w:color="auto"/>
        <w:left w:val="none" w:sz="0" w:space="0" w:color="auto"/>
        <w:bottom w:val="none" w:sz="0" w:space="0" w:color="auto"/>
        <w:right w:val="none" w:sz="0" w:space="0" w:color="auto"/>
      </w:divBdr>
      <w:divsChild>
        <w:div w:id="545532754">
          <w:marLeft w:val="0"/>
          <w:marRight w:val="0"/>
          <w:marTop w:val="0"/>
          <w:marBottom w:val="0"/>
          <w:divBdr>
            <w:top w:val="none" w:sz="0" w:space="0" w:color="auto"/>
            <w:left w:val="none" w:sz="0" w:space="0" w:color="auto"/>
            <w:bottom w:val="none" w:sz="0" w:space="0" w:color="auto"/>
            <w:right w:val="none" w:sz="0" w:space="0" w:color="auto"/>
          </w:divBdr>
        </w:div>
      </w:divsChild>
    </w:div>
    <w:div w:id="607083796">
      <w:bodyDiv w:val="1"/>
      <w:marLeft w:val="0"/>
      <w:marRight w:val="0"/>
      <w:marTop w:val="0"/>
      <w:marBottom w:val="0"/>
      <w:divBdr>
        <w:top w:val="none" w:sz="0" w:space="0" w:color="auto"/>
        <w:left w:val="none" w:sz="0" w:space="0" w:color="auto"/>
        <w:bottom w:val="none" w:sz="0" w:space="0" w:color="auto"/>
        <w:right w:val="none" w:sz="0" w:space="0" w:color="auto"/>
      </w:divBdr>
      <w:divsChild>
        <w:div w:id="259334814">
          <w:marLeft w:val="0"/>
          <w:marRight w:val="0"/>
          <w:marTop w:val="0"/>
          <w:marBottom w:val="0"/>
          <w:divBdr>
            <w:top w:val="none" w:sz="0" w:space="0" w:color="auto"/>
            <w:left w:val="none" w:sz="0" w:space="0" w:color="auto"/>
            <w:bottom w:val="none" w:sz="0" w:space="0" w:color="auto"/>
            <w:right w:val="none" w:sz="0" w:space="0" w:color="auto"/>
          </w:divBdr>
          <w:divsChild>
            <w:div w:id="39591848">
              <w:marLeft w:val="0"/>
              <w:marRight w:val="0"/>
              <w:marTop w:val="0"/>
              <w:marBottom w:val="0"/>
              <w:divBdr>
                <w:top w:val="none" w:sz="0" w:space="0" w:color="auto"/>
                <w:left w:val="none" w:sz="0" w:space="0" w:color="auto"/>
                <w:bottom w:val="none" w:sz="0" w:space="0" w:color="auto"/>
                <w:right w:val="none" w:sz="0" w:space="0" w:color="auto"/>
              </w:divBdr>
              <w:divsChild>
                <w:div w:id="1186290507">
                  <w:marLeft w:val="0"/>
                  <w:marRight w:val="0"/>
                  <w:marTop w:val="0"/>
                  <w:marBottom w:val="0"/>
                  <w:divBdr>
                    <w:top w:val="none" w:sz="0" w:space="0" w:color="auto"/>
                    <w:left w:val="none" w:sz="0" w:space="0" w:color="auto"/>
                    <w:bottom w:val="none" w:sz="0" w:space="0" w:color="auto"/>
                    <w:right w:val="none" w:sz="0" w:space="0" w:color="auto"/>
                  </w:divBdr>
                  <w:divsChild>
                    <w:div w:id="2006278573">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567354">
      <w:bodyDiv w:val="1"/>
      <w:marLeft w:val="0"/>
      <w:marRight w:val="0"/>
      <w:marTop w:val="0"/>
      <w:marBottom w:val="0"/>
      <w:divBdr>
        <w:top w:val="none" w:sz="0" w:space="0" w:color="auto"/>
        <w:left w:val="none" w:sz="0" w:space="0" w:color="auto"/>
        <w:bottom w:val="none" w:sz="0" w:space="0" w:color="auto"/>
        <w:right w:val="none" w:sz="0" w:space="0" w:color="auto"/>
      </w:divBdr>
    </w:div>
    <w:div w:id="761996915">
      <w:bodyDiv w:val="1"/>
      <w:marLeft w:val="0"/>
      <w:marRight w:val="0"/>
      <w:marTop w:val="0"/>
      <w:marBottom w:val="0"/>
      <w:divBdr>
        <w:top w:val="none" w:sz="0" w:space="0" w:color="auto"/>
        <w:left w:val="none" w:sz="0" w:space="0" w:color="auto"/>
        <w:bottom w:val="none" w:sz="0" w:space="0" w:color="auto"/>
        <w:right w:val="none" w:sz="0" w:space="0" w:color="auto"/>
      </w:divBdr>
    </w:div>
    <w:div w:id="770785081">
      <w:bodyDiv w:val="1"/>
      <w:marLeft w:val="0"/>
      <w:marRight w:val="0"/>
      <w:marTop w:val="0"/>
      <w:marBottom w:val="0"/>
      <w:divBdr>
        <w:top w:val="none" w:sz="0" w:space="0" w:color="auto"/>
        <w:left w:val="none" w:sz="0" w:space="0" w:color="auto"/>
        <w:bottom w:val="none" w:sz="0" w:space="0" w:color="auto"/>
        <w:right w:val="none" w:sz="0" w:space="0" w:color="auto"/>
      </w:divBdr>
    </w:div>
    <w:div w:id="817767296">
      <w:bodyDiv w:val="1"/>
      <w:marLeft w:val="0"/>
      <w:marRight w:val="0"/>
      <w:marTop w:val="0"/>
      <w:marBottom w:val="0"/>
      <w:divBdr>
        <w:top w:val="none" w:sz="0" w:space="0" w:color="auto"/>
        <w:left w:val="none" w:sz="0" w:space="0" w:color="auto"/>
        <w:bottom w:val="none" w:sz="0" w:space="0" w:color="auto"/>
        <w:right w:val="none" w:sz="0" w:space="0" w:color="auto"/>
      </w:divBdr>
      <w:divsChild>
        <w:div w:id="239213765">
          <w:marLeft w:val="0"/>
          <w:marRight w:val="0"/>
          <w:marTop w:val="100"/>
          <w:marBottom w:val="100"/>
          <w:divBdr>
            <w:top w:val="none" w:sz="0" w:space="0" w:color="auto"/>
            <w:left w:val="none" w:sz="0" w:space="0" w:color="auto"/>
            <w:bottom w:val="none" w:sz="0" w:space="0" w:color="auto"/>
            <w:right w:val="none" w:sz="0" w:space="0" w:color="auto"/>
          </w:divBdr>
          <w:divsChild>
            <w:div w:id="1846625031">
              <w:marLeft w:val="0"/>
              <w:marRight w:val="0"/>
              <w:marTop w:val="75"/>
              <w:marBottom w:val="225"/>
              <w:divBdr>
                <w:top w:val="single" w:sz="6" w:space="0" w:color="AEAEAE"/>
                <w:left w:val="single" w:sz="6" w:space="0" w:color="AEAEAE"/>
                <w:bottom w:val="single" w:sz="6" w:space="0" w:color="AEAEAE"/>
                <w:right w:val="single" w:sz="6" w:space="0" w:color="AEAEAE"/>
              </w:divBdr>
              <w:divsChild>
                <w:div w:id="1768037811">
                  <w:marLeft w:val="0"/>
                  <w:marRight w:val="0"/>
                  <w:marTop w:val="0"/>
                  <w:marBottom w:val="0"/>
                  <w:divBdr>
                    <w:top w:val="none" w:sz="0" w:space="0" w:color="auto"/>
                    <w:left w:val="none" w:sz="0" w:space="0" w:color="auto"/>
                    <w:bottom w:val="none" w:sz="0" w:space="0" w:color="auto"/>
                    <w:right w:val="none" w:sz="0" w:space="0" w:color="auto"/>
                  </w:divBdr>
                  <w:divsChild>
                    <w:div w:id="731003544">
                      <w:marLeft w:val="0"/>
                      <w:marRight w:val="0"/>
                      <w:marTop w:val="0"/>
                      <w:marBottom w:val="0"/>
                      <w:divBdr>
                        <w:top w:val="none" w:sz="0" w:space="0" w:color="auto"/>
                        <w:left w:val="none" w:sz="0" w:space="0" w:color="auto"/>
                        <w:bottom w:val="none" w:sz="0" w:space="0" w:color="auto"/>
                        <w:right w:val="none" w:sz="0" w:space="0" w:color="auto"/>
                      </w:divBdr>
                      <w:divsChild>
                        <w:div w:id="722483702">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sChild>
            </w:div>
          </w:divsChild>
        </w:div>
      </w:divsChild>
    </w:div>
    <w:div w:id="865096990">
      <w:bodyDiv w:val="1"/>
      <w:marLeft w:val="0"/>
      <w:marRight w:val="0"/>
      <w:marTop w:val="0"/>
      <w:marBottom w:val="0"/>
      <w:divBdr>
        <w:top w:val="none" w:sz="0" w:space="0" w:color="auto"/>
        <w:left w:val="none" w:sz="0" w:space="0" w:color="auto"/>
        <w:bottom w:val="none" w:sz="0" w:space="0" w:color="auto"/>
        <w:right w:val="none" w:sz="0" w:space="0" w:color="auto"/>
      </w:divBdr>
      <w:divsChild>
        <w:div w:id="1393966142">
          <w:marLeft w:val="0"/>
          <w:marRight w:val="0"/>
          <w:marTop w:val="0"/>
          <w:marBottom w:val="0"/>
          <w:divBdr>
            <w:top w:val="none" w:sz="0" w:space="0" w:color="auto"/>
            <w:left w:val="none" w:sz="0" w:space="0" w:color="auto"/>
            <w:bottom w:val="none" w:sz="0" w:space="0" w:color="auto"/>
            <w:right w:val="none" w:sz="0" w:space="0" w:color="auto"/>
          </w:divBdr>
          <w:divsChild>
            <w:div w:id="2032535454">
              <w:marLeft w:val="0"/>
              <w:marRight w:val="0"/>
              <w:marTop w:val="0"/>
              <w:marBottom w:val="0"/>
              <w:divBdr>
                <w:top w:val="none" w:sz="0" w:space="0" w:color="auto"/>
                <w:left w:val="none" w:sz="0" w:space="0" w:color="auto"/>
                <w:bottom w:val="none" w:sz="0" w:space="0" w:color="auto"/>
                <w:right w:val="none" w:sz="0" w:space="0" w:color="auto"/>
              </w:divBdr>
              <w:divsChild>
                <w:div w:id="364330455">
                  <w:marLeft w:val="0"/>
                  <w:marRight w:val="0"/>
                  <w:marTop w:val="0"/>
                  <w:marBottom w:val="0"/>
                  <w:divBdr>
                    <w:top w:val="none" w:sz="0" w:space="0" w:color="auto"/>
                    <w:left w:val="none" w:sz="0" w:space="0" w:color="auto"/>
                    <w:bottom w:val="none" w:sz="0" w:space="0" w:color="auto"/>
                    <w:right w:val="none" w:sz="0" w:space="0" w:color="auto"/>
                  </w:divBdr>
                  <w:divsChild>
                    <w:div w:id="161287036">
                      <w:marLeft w:val="150"/>
                      <w:marRight w:val="0"/>
                      <w:marTop w:val="0"/>
                      <w:marBottom w:val="0"/>
                      <w:divBdr>
                        <w:top w:val="none" w:sz="0" w:space="0" w:color="auto"/>
                        <w:left w:val="none" w:sz="0" w:space="0" w:color="auto"/>
                        <w:bottom w:val="none" w:sz="0" w:space="0" w:color="auto"/>
                        <w:right w:val="none" w:sz="0" w:space="0" w:color="auto"/>
                      </w:divBdr>
                      <w:divsChild>
                        <w:div w:id="709112482">
                          <w:marLeft w:val="-1635"/>
                          <w:marRight w:val="0"/>
                          <w:marTop w:val="0"/>
                          <w:marBottom w:val="150"/>
                          <w:divBdr>
                            <w:top w:val="single" w:sz="6" w:space="2" w:color="E1E1E1"/>
                            <w:left w:val="single" w:sz="6" w:space="0" w:color="E1E1E1"/>
                            <w:bottom w:val="single" w:sz="6" w:space="2" w:color="E1E1E1"/>
                            <w:right w:val="single" w:sz="6" w:space="0" w:color="E1E1E1"/>
                          </w:divBdr>
                        </w:div>
                        <w:div w:id="1891112028">
                          <w:marLeft w:val="0"/>
                          <w:marRight w:val="0"/>
                          <w:marTop w:val="0"/>
                          <w:marBottom w:val="150"/>
                          <w:divBdr>
                            <w:top w:val="single" w:sz="6" w:space="2" w:color="E1E1E1"/>
                            <w:left w:val="single" w:sz="6" w:space="0" w:color="E1E1E1"/>
                            <w:bottom w:val="single" w:sz="6" w:space="2" w:color="E1E1E1"/>
                            <w:right w:val="single" w:sz="6" w:space="0" w:color="E1E1E1"/>
                          </w:divBdr>
                        </w:div>
                      </w:divsChild>
                    </w:div>
                  </w:divsChild>
                </w:div>
              </w:divsChild>
            </w:div>
          </w:divsChild>
        </w:div>
      </w:divsChild>
    </w:div>
    <w:div w:id="950209189">
      <w:bodyDiv w:val="1"/>
      <w:marLeft w:val="0"/>
      <w:marRight w:val="0"/>
      <w:marTop w:val="0"/>
      <w:marBottom w:val="0"/>
      <w:divBdr>
        <w:top w:val="none" w:sz="0" w:space="0" w:color="auto"/>
        <w:left w:val="none" w:sz="0" w:space="0" w:color="auto"/>
        <w:bottom w:val="none" w:sz="0" w:space="0" w:color="auto"/>
        <w:right w:val="none" w:sz="0" w:space="0" w:color="auto"/>
      </w:divBdr>
      <w:divsChild>
        <w:div w:id="944387517">
          <w:marLeft w:val="0"/>
          <w:marRight w:val="0"/>
          <w:marTop w:val="0"/>
          <w:marBottom w:val="0"/>
          <w:divBdr>
            <w:top w:val="none" w:sz="0" w:space="0" w:color="auto"/>
            <w:left w:val="none" w:sz="0" w:space="0" w:color="auto"/>
            <w:bottom w:val="none" w:sz="0" w:space="0" w:color="auto"/>
            <w:right w:val="none" w:sz="0" w:space="0" w:color="auto"/>
          </w:divBdr>
          <w:divsChild>
            <w:div w:id="274362617">
              <w:marLeft w:val="0"/>
              <w:marRight w:val="0"/>
              <w:marTop w:val="0"/>
              <w:marBottom w:val="0"/>
              <w:divBdr>
                <w:top w:val="none" w:sz="0" w:space="0" w:color="auto"/>
                <w:left w:val="none" w:sz="0" w:space="0" w:color="auto"/>
                <w:bottom w:val="none" w:sz="0" w:space="0" w:color="auto"/>
                <w:right w:val="none" w:sz="0" w:space="0" w:color="auto"/>
              </w:divBdr>
              <w:divsChild>
                <w:div w:id="2069300705">
                  <w:marLeft w:val="450"/>
                  <w:marRight w:val="75"/>
                  <w:marTop w:val="0"/>
                  <w:marBottom w:val="0"/>
                  <w:divBdr>
                    <w:top w:val="none" w:sz="0" w:space="0" w:color="auto"/>
                    <w:left w:val="none" w:sz="0" w:space="0" w:color="auto"/>
                    <w:bottom w:val="none" w:sz="0" w:space="0" w:color="auto"/>
                    <w:right w:val="none" w:sz="0" w:space="0" w:color="auto"/>
                  </w:divBdr>
                  <w:divsChild>
                    <w:div w:id="226648888">
                      <w:marLeft w:val="0"/>
                      <w:marRight w:val="0"/>
                      <w:marTop w:val="0"/>
                      <w:marBottom w:val="0"/>
                      <w:divBdr>
                        <w:top w:val="none" w:sz="0" w:space="0" w:color="auto"/>
                        <w:left w:val="none" w:sz="0" w:space="0" w:color="auto"/>
                        <w:bottom w:val="none" w:sz="0" w:space="0" w:color="auto"/>
                        <w:right w:val="none" w:sz="0" w:space="0" w:color="auto"/>
                      </w:divBdr>
                      <w:divsChild>
                        <w:div w:id="183502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0735779">
      <w:bodyDiv w:val="1"/>
      <w:marLeft w:val="0"/>
      <w:marRight w:val="0"/>
      <w:marTop w:val="0"/>
      <w:marBottom w:val="0"/>
      <w:divBdr>
        <w:top w:val="none" w:sz="0" w:space="0" w:color="auto"/>
        <w:left w:val="none" w:sz="0" w:space="0" w:color="auto"/>
        <w:bottom w:val="none" w:sz="0" w:space="0" w:color="auto"/>
        <w:right w:val="none" w:sz="0" w:space="0" w:color="auto"/>
      </w:divBdr>
    </w:div>
    <w:div w:id="1031150754">
      <w:bodyDiv w:val="1"/>
      <w:marLeft w:val="0"/>
      <w:marRight w:val="0"/>
      <w:marTop w:val="0"/>
      <w:marBottom w:val="0"/>
      <w:divBdr>
        <w:top w:val="none" w:sz="0" w:space="0" w:color="auto"/>
        <w:left w:val="none" w:sz="0" w:space="0" w:color="auto"/>
        <w:bottom w:val="none" w:sz="0" w:space="0" w:color="auto"/>
        <w:right w:val="none" w:sz="0" w:space="0" w:color="auto"/>
      </w:divBdr>
    </w:div>
    <w:div w:id="1135295323">
      <w:bodyDiv w:val="1"/>
      <w:marLeft w:val="0"/>
      <w:marRight w:val="0"/>
      <w:marTop w:val="0"/>
      <w:marBottom w:val="0"/>
      <w:divBdr>
        <w:top w:val="none" w:sz="0" w:space="0" w:color="auto"/>
        <w:left w:val="none" w:sz="0" w:space="0" w:color="auto"/>
        <w:bottom w:val="none" w:sz="0" w:space="0" w:color="auto"/>
        <w:right w:val="none" w:sz="0" w:space="0" w:color="auto"/>
      </w:divBdr>
      <w:divsChild>
        <w:div w:id="1526359579">
          <w:marLeft w:val="0"/>
          <w:marRight w:val="0"/>
          <w:marTop w:val="0"/>
          <w:marBottom w:val="0"/>
          <w:divBdr>
            <w:top w:val="none" w:sz="0" w:space="0" w:color="auto"/>
            <w:left w:val="none" w:sz="0" w:space="0" w:color="auto"/>
            <w:bottom w:val="none" w:sz="0" w:space="0" w:color="auto"/>
            <w:right w:val="none" w:sz="0" w:space="0" w:color="auto"/>
          </w:divBdr>
          <w:divsChild>
            <w:div w:id="1531071749">
              <w:marLeft w:val="0"/>
              <w:marRight w:val="0"/>
              <w:marTop w:val="0"/>
              <w:marBottom w:val="0"/>
              <w:divBdr>
                <w:top w:val="none" w:sz="0" w:space="0" w:color="auto"/>
                <w:left w:val="none" w:sz="0" w:space="0" w:color="auto"/>
                <w:bottom w:val="none" w:sz="0" w:space="0" w:color="auto"/>
                <w:right w:val="none" w:sz="0" w:space="0" w:color="auto"/>
              </w:divBdr>
              <w:divsChild>
                <w:div w:id="87190481">
                  <w:marLeft w:val="450"/>
                  <w:marRight w:val="75"/>
                  <w:marTop w:val="0"/>
                  <w:marBottom w:val="0"/>
                  <w:divBdr>
                    <w:top w:val="none" w:sz="0" w:space="0" w:color="auto"/>
                    <w:left w:val="none" w:sz="0" w:space="0" w:color="auto"/>
                    <w:bottom w:val="none" w:sz="0" w:space="0" w:color="auto"/>
                    <w:right w:val="none" w:sz="0" w:space="0" w:color="auto"/>
                  </w:divBdr>
                  <w:divsChild>
                    <w:div w:id="9264268">
                      <w:marLeft w:val="0"/>
                      <w:marRight w:val="0"/>
                      <w:marTop w:val="0"/>
                      <w:marBottom w:val="0"/>
                      <w:divBdr>
                        <w:top w:val="none" w:sz="0" w:space="0" w:color="auto"/>
                        <w:left w:val="none" w:sz="0" w:space="0" w:color="auto"/>
                        <w:bottom w:val="none" w:sz="0" w:space="0" w:color="auto"/>
                        <w:right w:val="none" w:sz="0" w:space="0" w:color="auto"/>
                      </w:divBdr>
                      <w:divsChild>
                        <w:div w:id="198885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7789492">
      <w:bodyDiv w:val="1"/>
      <w:marLeft w:val="0"/>
      <w:marRight w:val="0"/>
      <w:marTop w:val="0"/>
      <w:marBottom w:val="0"/>
      <w:divBdr>
        <w:top w:val="none" w:sz="0" w:space="0" w:color="auto"/>
        <w:left w:val="none" w:sz="0" w:space="0" w:color="auto"/>
        <w:bottom w:val="none" w:sz="0" w:space="0" w:color="auto"/>
        <w:right w:val="none" w:sz="0" w:space="0" w:color="auto"/>
      </w:divBdr>
      <w:divsChild>
        <w:div w:id="2026401702">
          <w:marLeft w:val="0"/>
          <w:marRight w:val="0"/>
          <w:marTop w:val="0"/>
          <w:marBottom w:val="0"/>
          <w:divBdr>
            <w:top w:val="none" w:sz="0" w:space="0" w:color="auto"/>
            <w:left w:val="none" w:sz="0" w:space="0" w:color="auto"/>
            <w:bottom w:val="none" w:sz="0" w:space="0" w:color="auto"/>
            <w:right w:val="none" w:sz="0" w:space="0" w:color="auto"/>
          </w:divBdr>
          <w:divsChild>
            <w:div w:id="1462109958">
              <w:marLeft w:val="0"/>
              <w:marRight w:val="0"/>
              <w:marTop w:val="0"/>
              <w:marBottom w:val="0"/>
              <w:divBdr>
                <w:top w:val="none" w:sz="0" w:space="0" w:color="auto"/>
                <w:left w:val="none" w:sz="0" w:space="0" w:color="auto"/>
                <w:bottom w:val="none" w:sz="0" w:space="0" w:color="auto"/>
                <w:right w:val="none" w:sz="0" w:space="0" w:color="auto"/>
              </w:divBdr>
              <w:divsChild>
                <w:div w:id="1688678696">
                  <w:marLeft w:val="0"/>
                  <w:marRight w:val="0"/>
                  <w:marTop w:val="0"/>
                  <w:marBottom w:val="0"/>
                  <w:divBdr>
                    <w:top w:val="none" w:sz="0" w:space="0" w:color="auto"/>
                    <w:left w:val="none" w:sz="0" w:space="0" w:color="auto"/>
                    <w:bottom w:val="none" w:sz="0" w:space="0" w:color="auto"/>
                    <w:right w:val="none" w:sz="0" w:space="0" w:color="auto"/>
                  </w:divBdr>
                  <w:divsChild>
                    <w:div w:id="811366034">
                      <w:marLeft w:val="0"/>
                      <w:marRight w:val="0"/>
                      <w:marTop w:val="0"/>
                      <w:marBottom w:val="0"/>
                      <w:divBdr>
                        <w:top w:val="none" w:sz="0" w:space="0" w:color="auto"/>
                        <w:left w:val="none" w:sz="0" w:space="0" w:color="auto"/>
                        <w:bottom w:val="none" w:sz="0" w:space="0" w:color="auto"/>
                        <w:right w:val="none" w:sz="0" w:space="0" w:color="auto"/>
                      </w:divBdr>
                      <w:divsChild>
                        <w:div w:id="759182237">
                          <w:marLeft w:val="0"/>
                          <w:marRight w:val="0"/>
                          <w:marTop w:val="0"/>
                          <w:marBottom w:val="0"/>
                          <w:divBdr>
                            <w:top w:val="none" w:sz="0" w:space="0" w:color="auto"/>
                            <w:left w:val="none" w:sz="0" w:space="0" w:color="auto"/>
                            <w:bottom w:val="none" w:sz="0" w:space="0" w:color="auto"/>
                            <w:right w:val="none" w:sz="0" w:space="0" w:color="auto"/>
                          </w:divBdr>
                          <w:divsChild>
                            <w:div w:id="176315106">
                              <w:marLeft w:val="0"/>
                              <w:marRight w:val="0"/>
                              <w:marTop w:val="0"/>
                              <w:marBottom w:val="0"/>
                              <w:divBdr>
                                <w:top w:val="none" w:sz="0" w:space="0" w:color="auto"/>
                                <w:left w:val="none" w:sz="0" w:space="0" w:color="auto"/>
                                <w:bottom w:val="none" w:sz="0" w:space="0" w:color="auto"/>
                                <w:right w:val="none" w:sz="0" w:space="0" w:color="auto"/>
                              </w:divBdr>
                              <w:divsChild>
                                <w:div w:id="2129932291">
                                  <w:marLeft w:val="0"/>
                                  <w:marRight w:val="0"/>
                                  <w:marTop w:val="0"/>
                                  <w:marBottom w:val="0"/>
                                  <w:divBdr>
                                    <w:top w:val="single" w:sz="6" w:space="0" w:color="F5F5F5"/>
                                    <w:left w:val="single" w:sz="6" w:space="0" w:color="F5F5F5"/>
                                    <w:bottom w:val="single" w:sz="6" w:space="0" w:color="F5F5F5"/>
                                    <w:right w:val="single" w:sz="6" w:space="0" w:color="F5F5F5"/>
                                  </w:divBdr>
                                  <w:divsChild>
                                    <w:div w:id="1426465014">
                                      <w:marLeft w:val="0"/>
                                      <w:marRight w:val="0"/>
                                      <w:marTop w:val="0"/>
                                      <w:marBottom w:val="0"/>
                                      <w:divBdr>
                                        <w:top w:val="none" w:sz="0" w:space="0" w:color="auto"/>
                                        <w:left w:val="none" w:sz="0" w:space="0" w:color="auto"/>
                                        <w:bottom w:val="none" w:sz="0" w:space="0" w:color="auto"/>
                                        <w:right w:val="none" w:sz="0" w:space="0" w:color="auto"/>
                                      </w:divBdr>
                                      <w:divsChild>
                                        <w:div w:id="108064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7812139">
      <w:bodyDiv w:val="1"/>
      <w:marLeft w:val="0"/>
      <w:marRight w:val="0"/>
      <w:marTop w:val="0"/>
      <w:marBottom w:val="0"/>
      <w:divBdr>
        <w:top w:val="none" w:sz="0" w:space="0" w:color="auto"/>
        <w:left w:val="none" w:sz="0" w:space="0" w:color="auto"/>
        <w:bottom w:val="none" w:sz="0" w:space="0" w:color="auto"/>
        <w:right w:val="none" w:sz="0" w:space="0" w:color="auto"/>
      </w:divBdr>
      <w:divsChild>
        <w:div w:id="851381861">
          <w:marLeft w:val="0"/>
          <w:marRight w:val="0"/>
          <w:marTop w:val="100"/>
          <w:marBottom w:val="100"/>
          <w:divBdr>
            <w:top w:val="none" w:sz="0" w:space="0" w:color="auto"/>
            <w:left w:val="none" w:sz="0" w:space="0" w:color="auto"/>
            <w:bottom w:val="none" w:sz="0" w:space="0" w:color="auto"/>
            <w:right w:val="none" w:sz="0" w:space="0" w:color="auto"/>
          </w:divBdr>
          <w:divsChild>
            <w:div w:id="356582658">
              <w:marLeft w:val="0"/>
              <w:marRight w:val="0"/>
              <w:marTop w:val="75"/>
              <w:marBottom w:val="225"/>
              <w:divBdr>
                <w:top w:val="single" w:sz="6" w:space="0" w:color="AEAEAE"/>
                <w:left w:val="single" w:sz="6" w:space="0" w:color="AEAEAE"/>
                <w:bottom w:val="single" w:sz="6" w:space="0" w:color="AEAEAE"/>
                <w:right w:val="single" w:sz="6" w:space="0" w:color="AEAEAE"/>
              </w:divBdr>
              <w:divsChild>
                <w:div w:id="1556892107">
                  <w:marLeft w:val="0"/>
                  <w:marRight w:val="0"/>
                  <w:marTop w:val="0"/>
                  <w:marBottom w:val="0"/>
                  <w:divBdr>
                    <w:top w:val="none" w:sz="0" w:space="0" w:color="auto"/>
                    <w:left w:val="none" w:sz="0" w:space="0" w:color="auto"/>
                    <w:bottom w:val="none" w:sz="0" w:space="0" w:color="auto"/>
                    <w:right w:val="none" w:sz="0" w:space="0" w:color="auto"/>
                  </w:divBdr>
                  <w:divsChild>
                    <w:div w:id="1798403112">
                      <w:marLeft w:val="0"/>
                      <w:marRight w:val="0"/>
                      <w:marTop w:val="0"/>
                      <w:marBottom w:val="0"/>
                      <w:divBdr>
                        <w:top w:val="none" w:sz="0" w:space="0" w:color="auto"/>
                        <w:left w:val="none" w:sz="0" w:space="0" w:color="auto"/>
                        <w:bottom w:val="none" w:sz="0" w:space="0" w:color="auto"/>
                        <w:right w:val="none" w:sz="0" w:space="0" w:color="auto"/>
                      </w:divBdr>
                      <w:divsChild>
                        <w:div w:id="1559783310">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sChild>
            </w:div>
          </w:divsChild>
        </w:div>
      </w:divsChild>
    </w:div>
    <w:div w:id="1309506817">
      <w:bodyDiv w:val="1"/>
      <w:marLeft w:val="0"/>
      <w:marRight w:val="0"/>
      <w:marTop w:val="0"/>
      <w:marBottom w:val="0"/>
      <w:divBdr>
        <w:top w:val="none" w:sz="0" w:space="0" w:color="auto"/>
        <w:left w:val="none" w:sz="0" w:space="0" w:color="auto"/>
        <w:bottom w:val="none" w:sz="0" w:space="0" w:color="auto"/>
        <w:right w:val="none" w:sz="0" w:space="0" w:color="auto"/>
      </w:divBdr>
    </w:div>
    <w:div w:id="1573082293">
      <w:bodyDiv w:val="1"/>
      <w:marLeft w:val="0"/>
      <w:marRight w:val="0"/>
      <w:marTop w:val="0"/>
      <w:marBottom w:val="0"/>
      <w:divBdr>
        <w:top w:val="none" w:sz="0" w:space="0" w:color="auto"/>
        <w:left w:val="none" w:sz="0" w:space="0" w:color="auto"/>
        <w:bottom w:val="none" w:sz="0" w:space="0" w:color="auto"/>
        <w:right w:val="none" w:sz="0" w:space="0" w:color="auto"/>
      </w:divBdr>
    </w:div>
    <w:div w:id="1654025771">
      <w:bodyDiv w:val="1"/>
      <w:marLeft w:val="0"/>
      <w:marRight w:val="0"/>
      <w:marTop w:val="0"/>
      <w:marBottom w:val="0"/>
      <w:divBdr>
        <w:top w:val="none" w:sz="0" w:space="0" w:color="auto"/>
        <w:left w:val="none" w:sz="0" w:space="0" w:color="auto"/>
        <w:bottom w:val="none" w:sz="0" w:space="0" w:color="auto"/>
        <w:right w:val="none" w:sz="0" w:space="0" w:color="auto"/>
      </w:divBdr>
    </w:div>
    <w:div w:id="1665088990">
      <w:bodyDiv w:val="1"/>
      <w:marLeft w:val="0"/>
      <w:marRight w:val="0"/>
      <w:marTop w:val="0"/>
      <w:marBottom w:val="0"/>
      <w:divBdr>
        <w:top w:val="none" w:sz="0" w:space="0" w:color="auto"/>
        <w:left w:val="none" w:sz="0" w:space="0" w:color="auto"/>
        <w:bottom w:val="none" w:sz="0" w:space="0" w:color="auto"/>
        <w:right w:val="none" w:sz="0" w:space="0" w:color="auto"/>
      </w:divBdr>
    </w:div>
    <w:div w:id="1857887157">
      <w:bodyDiv w:val="1"/>
      <w:marLeft w:val="0"/>
      <w:marRight w:val="0"/>
      <w:marTop w:val="0"/>
      <w:marBottom w:val="0"/>
      <w:divBdr>
        <w:top w:val="none" w:sz="0" w:space="0" w:color="auto"/>
        <w:left w:val="none" w:sz="0" w:space="0" w:color="auto"/>
        <w:bottom w:val="none" w:sz="0" w:space="0" w:color="auto"/>
        <w:right w:val="none" w:sz="0" w:space="0" w:color="auto"/>
      </w:divBdr>
    </w:div>
    <w:div w:id="1870684708">
      <w:bodyDiv w:val="1"/>
      <w:marLeft w:val="0"/>
      <w:marRight w:val="0"/>
      <w:marTop w:val="0"/>
      <w:marBottom w:val="0"/>
      <w:divBdr>
        <w:top w:val="none" w:sz="0" w:space="0" w:color="auto"/>
        <w:left w:val="none" w:sz="0" w:space="0" w:color="auto"/>
        <w:bottom w:val="none" w:sz="0" w:space="0" w:color="auto"/>
        <w:right w:val="none" w:sz="0" w:space="0" w:color="auto"/>
      </w:divBdr>
    </w:div>
    <w:div w:id="1967809622">
      <w:bodyDiv w:val="1"/>
      <w:marLeft w:val="0"/>
      <w:marRight w:val="0"/>
      <w:marTop w:val="0"/>
      <w:marBottom w:val="0"/>
      <w:divBdr>
        <w:top w:val="none" w:sz="0" w:space="0" w:color="auto"/>
        <w:left w:val="none" w:sz="0" w:space="0" w:color="auto"/>
        <w:bottom w:val="none" w:sz="0" w:space="0" w:color="auto"/>
        <w:right w:val="none" w:sz="0" w:space="0" w:color="auto"/>
      </w:divBdr>
    </w:div>
    <w:div w:id="202555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FLeisure@webershandwick.com" TargetMode="External"/><Relationship Id="rId13" Type="http://schemas.openxmlformats.org/officeDocument/2006/relationships/hyperlink" Target="https://twitter.com/majidalfuttaim" TargetMode="External"/><Relationship Id="rId18" Type="http://schemas.openxmlformats.org/officeDocument/2006/relationships/hyperlink" Target="https://www.linkedin.com/company/majid-al-futtaim"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facebook.com/MajidAlFuttaim"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linkedin.com/company/majid-al-futtaim" TargetMode="External"/><Relationship Id="rId25" Type="http://schemas.openxmlformats.org/officeDocument/2006/relationships/hyperlink" Target="mailto:salma.alnajem@adventurehq.ae"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user/majidalfuttaim" TargetMode="External"/><Relationship Id="rId24" Type="http://schemas.openxmlformats.org/officeDocument/2006/relationships/hyperlink" Target="http://www.adventurehq.ae" TargetMode="External"/><Relationship Id="rId5" Type="http://schemas.openxmlformats.org/officeDocument/2006/relationships/webSettings" Target="webSettings.xml"/><Relationship Id="rId15" Type="http://schemas.openxmlformats.org/officeDocument/2006/relationships/hyperlink" Target="https://twitter.com/majidalfuttaim" TargetMode="External"/><Relationship Id="rId23" Type="http://schemas.openxmlformats.org/officeDocument/2006/relationships/hyperlink" Target="https://www.instagram.com/majidalfuttaim"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www.linkedin.com/company/majid-al-futtaim" TargetMode="External"/><Relationship Id="rId4" Type="http://schemas.openxmlformats.org/officeDocument/2006/relationships/settings" Target="settings.xml"/><Relationship Id="rId9" Type="http://schemas.openxmlformats.org/officeDocument/2006/relationships/hyperlink" Target="http://www.majidalfuttaim.com" TargetMode="External"/><Relationship Id="rId14" Type="http://schemas.openxmlformats.org/officeDocument/2006/relationships/hyperlink" Target="https://twitter.com/majidalfuttaim" TargetMode="External"/><Relationship Id="rId22" Type="http://schemas.openxmlformats.org/officeDocument/2006/relationships/image" Target="media/image5.jpeg"/><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ED2A6-16DE-453A-B664-3888645D0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1002</Words>
  <Characters>5716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MAF press release</vt:lpstr>
    </vt:vector>
  </TitlesOfParts>
  <Company>Brunswick Group LLP</Company>
  <LinksUpToDate>false</LinksUpToDate>
  <CharactersWithSpaces>6705</CharactersWithSpaces>
  <SharedDoc>false</SharedDoc>
  <HLinks>
    <vt:vector size="48" baseType="variant">
      <vt:variant>
        <vt:i4>2031684</vt:i4>
      </vt:variant>
      <vt:variant>
        <vt:i4>21</vt:i4>
      </vt:variant>
      <vt:variant>
        <vt:i4>0</vt:i4>
      </vt:variant>
      <vt:variant>
        <vt:i4>5</vt:i4>
      </vt:variant>
      <vt:variant>
        <vt:lpwstr>https://www.linkedin.com/company/majid-al-futtaim</vt:lpwstr>
      </vt:variant>
      <vt:variant>
        <vt:lpwstr/>
      </vt:variant>
      <vt:variant>
        <vt:i4>2031684</vt:i4>
      </vt:variant>
      <vt:variant>
        <vt:i4>18</vt:i4>
      </vt:variant>
      <vt:variant>
        <vt:i4>0</vt:i4>
      </vt:variant>
      <vt:variant>
        <vt:i4>5</vt:i4>
      </vt:variant>
      <vt:variant>
        <vt:lpwstr>https://www.linkedin.com/company/majid-al-futtaim</vt:lpwstr>
      </vt:variant>
      <vt:variant>
        <vt:lpwstr/>
      </vt:variant>
      <vt:variant>
        <vt:i4>2031684</vt:i4>
      </vt:variant>
      <vt:variant>
        <vt:i4>15</vt:i4>
      </vt:variant>
      <vt:variant>
        <vt:i4>0</vt:i4>
      </vt:variant>
      <vt:variant>
        <vt:i4>5</vt:i4>
      </vt:variant>
      <vt:variant>
        <vt:lpwstr>https://www.linkedin.com/company/majid-al-futtaim</vt:lpwstr>
      </vt:variant>
      <vt:variant>
        <vt:lpwstr/>
      </vt:variant>
      <vt:variant>
        <vt:i4>7209010</vt:i4>
      </vt:variant>
      <vt:variant>
        <vt:i4>12</vt:i4>
      </vt:variant>
      <vt:variant>
        <vt:i4>0</vt:i4>
      </vt:variant>
      <vt:variant>
        <vt:i4>5</vt:i4>
      </vt:variant>
      <vt:variant>
        <vt:lpwstr>https://twitter.com/majidalfuttaim</vt:lpwstr>
      </vt:variant>
      <vt:variant>
        <vt:lpwstr/>
      </vt:variant>
      <vt:variant>
        <vt:i4>7209010</vt:i4>
      </vt:variant>
      <vt:variant>
        <vt:i4>9</vt:i4>
      </vt:variant>
      <vt:variant>
        <vt:i4>0</vt:i4>
      </vt:variant>
      <vt:variant>
        <vt:i4>5</vt:i4>
      </vt:variant>
      <vt:variant>
        <vt:lpwstr>https://twitter.com/majidalfuttaim</vt:lpwstr>
      </vt:variant>
      <vt:variant>
        <vt:lpwstr/>
      </vt:variant>
      <vt:variant>
        <vt:i4>7209010</vt:i4>
      </vt:variant>
      <vt:variant>
        <vt:i4>6</vt:i4>
      </vt:variant>
      <vt:variant>
        <vt:i4>0</vt:i4>
      </vt:variant>
      <vt:variant>
        <vt:i4>5</vt:i4>
      </vt:variant>
      <vt:variant>
        <vt:lpwstr>https://twitter.com/majidalfuttaim</vt:lpwstr>
      </vt:variant>
      <vt:variant>
        <vt:lpwstr/>
      </vt:variant>
      <vt:variant>
        <vt:i4>3735671</vt:i4>
      </vt:variant>
      <vt:variant>
        <vt:i4>3</vt:i4>
      </vt:variant>
      <vt:variant>
        <vt:i4>0</vt:i4>
      </vt:variant>
      <vt:variant>
        <vt:i4>5</vt:i4>
      </vt:variant>
      <vt:variant>
        <vt:lpwstr>https://www.youtube.com/user/majidalfuttaim</vt:lpwstr>
      </vt:variant>
      <vt:variant>
        <vt:lpwstr/>
      </vt:variant>
      <vt:variant>
        <vt:i4>2228265</vt:i4>
      </vt:variant>
      <vt:variant>
        <vt:i4>0</vt:i4>
      </vt:variant>
      <vt:variant>
        <vt:i4>0</vt:i4>
      </vt:variant>
      <vt:variant>
        <vt:i4>5</vt:i4>
      </vt:variant>
      <vt:variant>
        <vt:lpwstr>http://www.majidalfuttaim.com/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MAF press release</dc:title>
  <dc:creator>Shrimati Damal</dc:creator>
  <cp:lastModifiedBy>Al Barqawi, Leen</cp:lastModifiedBy>
  <cp:revision>50</cp:revision>
  <cp:lastPrinted>2014-01-19T15:13:00Z</cp:lastPrinted>
  <dcterms:created xsi:type="dcterms:W3CDTF">2016-07-10T11:12:00Z</dcterms:created>
  <dcterms:modified xsi:type="dcterms:W3CDTF">2016-07-17T13:42:00Z</dcterms:modified>
</cp:coreProperties>
</file>